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34"/>
          <w:szCs w:val="34"/>
        </w:rPr>
      </w:pPr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XRPstaking Global Christmas Event 2025: Year-End Global Gala - Christmas Rewards Galore!</w:t>
      </w:r>
    </w:p>
    <w:p w:rsidR="00000000" w:rsidDel="00000000" w:rsidP="00000000" w:rsidRDefault="00000000" w:rsidRPr="00000000" w14:paraId="0000000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731200" cy="3822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This Christmas, </w:t>
      </w:r>
      <w:r w:rsidDel="00000000" w:rsidR="00000000" w:rsidRPr="00000000">
        <w:rPr>
          <w:sz w:val="26"/>
          <w:szCs w:val="26"/>
          <w:rtl w:val="0"/>
        </w:rPr>
        <w:t xml:space="preserve">XRPstaking launches </w:t>
      </w:r>
      <w:r w:rsidDel="00000000" w:rsidR="00000000" w:rsidRPr="00000000">
        <w:rPr>
          <w:sz w:val="26"/>
          <w:szCs w:val="26"/>
          <w:rtl w:val="0"/>
        </w:rPr>
        <w:t xml:space="preserve">its most significant rewards event of 2025 for users worldwide.</w:t>
      </w:r>
    </w:p>
    <w:p w:rsidR="00000000" w:rsidDel="00000000" w:rsidP="00000000" w:rsidRDefault="00000000" w:rsidRPr="00000000" w14:paraId="0000000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Whether you're from Asia, Europe, the Americas, or the Middle East,</w:t>
      </w:r>
    </w:p>
    <w:p w:rsidR="00000000" w:rsidDel="00000000" w:rsidP="00000000" w:rsidRDefault="00000000" w:rsidRPr="00000000" w14:paraId="0000000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the same time, the same rules, the same Christmas rewards.</w:t>
      </w:r>
    </w:p>
    <w:p w:rsidR="00000000" w:rsidDel="00000000" w:rsidP="00000000" w:rsidRDefault="00000000" w:rsidRPr="00000000" w14:paraId="0000000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Amidst continued global market volatility and the greater need for safe havens for funds,</w:t>
      </w:r>
    </w:p>
    <w:p w:rsidR="00000000" w:rsidDel="00000000" w:rsidP="00000000" w:rsidRDefault="00000000" w:rsidRPr="00000000" w14:paraId="0000000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XRPstaking chooses to deliver a truly substantial year-end gala for the community through real rewards, a structured mechanism, and globally synchronized events.</w:t>
      </w:r>
    </w:p>
    <w:p w:rsidR="00000000" w:rsidDel="00000000" w:rsidP="00000000" w:rsidRDefault="00000000" w:rsidRPr="00000000" w14:paraId="0000000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This is a reward, not a gimmick.</w:t>
      </w:r>
    </w:p>
    <w:p w:rsidR="00000000" w:rsidDel="00000000" w:rsidP="00000000" w:rsidRDefault="00000000" w:rsidRPr="00000000" w14:paraId="0000000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This is a reward, not a short-term hype.</w:t>
      </w:r>
    </w:p>
    <w:p w:rsidR="00000000" w:rsidDel="00000000" w:rsidP="00000000" w:rsidRDefault="00000000" w:rsidRPr="00000000" w14:paraId="0000000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Three Christmas Mechanisms - Shared by Global Users</w:t>
      </w:r>
    </w:p>
    <w:p w:rsidR="00000000" w:rsidDel="00000000" w:rsidP="00000000" w:rsidRDefault="00000000" w:rsidRPr="00000000" w14:paraId="0000000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This event is open to all XRPstaking users worldwide, including new users, active users, and long-term supporters.</w:t>
      </w:r>
    </w:p>
    <w:p w:rsidR="00000000" w:rsidDel="00000000" w:rsidP="00000000" w:rsidRDefault="00000000" w:rsidRPr="00000000" w14:paraId="0000000C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bCs w:val="1"/>
          <w:sz w:val="28"/>
          <w:szCs w:val="28"/>
        </w:rPr>
      </w:pPr>
      <w:hyperlink r:id="rId7">
        <w:r w:rsidDel="00000000" w:rsidR="00000000" w:rsidRPr="00000000">
          <w:rPr>
            <w:b w:val="1"/>
            <w:bCs w:val="1"/>
            <w:color w:val="1155cc"/>
            <w:sz w:val="28"/>
            <w:szCs w:val="28"/>
            <w:u w:val="single"/>
            <w:rtl w:val="0"/>
          </w:rPr>
          <w:t xml:space="preserve">🔥① Global Christmas Deposit Bonus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Up to 10% · Instant · Globally Uniform Standard</w:t>
      </w:r>
    </w:p>
    <w:p w:rsidR="00000000" w:rsidDel="00000000" w:rsidP="00000000" w:rsidRDefault="00000000" w:rsidRPr="00000000" w14:paraId="0000000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Complete your deposit during the promotion period to immediately receive an extra Christmas bonus.</w:t>
      </w:r>
    </w:p>
    <w:p w:rsidR="00000000" w:rsidDel="00000000" w:rsidP="00000000" w:rsidRDefault="00000000" w:rsidRPr="00000000" w14:paraId="0000001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The bonus is directly added to your participation amount and does not change your original earnings structure.</w:t>
      </w:r>
    </w:p>
    <w:p w:rsidR="00000000" w:rsidDel="00000000" w:rsidP="00000000" w:rsidRDefault="00000000" w:rsidRPr="00000000" w14:paraId="0000001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Globally Uniform Bonus Tiers</w:t>
      </w:r>
    </w:p>
    <w:p w:rsidR="00000000" w:rsidDel="00000000" w:rsidP="00000000" w:rsidRDefault="00000000" w:rsidRPr="00000000" w14:paraId="00000012">
      <w:pPr>
        <w:rPr>
          <w:sz w:val="26"/>
          <w:szCs w:val="26"/>
        </w:rPr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1,000 – 4,999 USD → +5%</w:t>
      </w:r>
    </w:p>
    <w:p w:rsidR="00000000" w:rsidDel="00000000" w:rsidP="00000000" w:rsidRDefault="00000000" w:rsidRPr="00000000" w14:paraId="00000013">
      <w:pPr>
        <w:rPr>
          <w:sz w:val="26"/>
          <w:szCs w:val="26"/>
        </w:rPr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5,000 – 9,999 USD → +7%</w:t>
      </w:r>
    </w:p>
    <w:p w:rsidR="00000000" w:rsidDel="00000000" w:rsidP="00000000" w:rsidRDefault="00000000" w:rsidRPr="00000000" w14:paraId="00000014">
      <w:pPr>
        <w:rPr>
          <w:sz w:val="26"/>
          <w:szCs w:val="26"/>
        </w:rPr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10,000 – 49,999 USD → +9%</w:t>
      </w:r>
    </w:p>
    <w:p w:rsidR="00000000" w:rsidDel="00000000" w:rsidP="00000000" w:rsidRDefault="00000000" w:rsidRPr="00000000" w14:paraId="00000015">
      <w:pPr>
        <w:rPr>
          <w:sz w:val="26"/>
          <w:szCs w:val="26"/>
        </w:rPr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50,000 – 200,000 USD → +10%</w:t>
      </w:r>
    </w:p>
    <w:p w:rsidR="00000000" w:rsidDel="00000000" w:rsidP="00000000" w:rsidRDefault="00000000" w:rsidRPr="00000000" w14:paraId="0000001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Global Example:</w:t>
      </w:r>
    </w:p>
    <w:p w:rsidR="00000000" w:rsidDel="00000000" w:rsidP="00000000" w:rsidRDefault="00000000" w:rsidRPr="00000000" w14:paraId="00000017">
      <w:pPr>
        <w:rPr>
          <w:sz w:val="26"/>
          <w:szCs w:val="26"/>
        </w:rPr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Deposit 50,000 USD → Actual Participation Amount 55,000 USD</w:t>
      </w:r>
    </w:p>
    <w:p w:rsidR="00000000" w:rsidDel="00000000" w:rsidP="00000000" w:rsidRDefault="00000000" w:rsidRPr="00000000" w14:paraId="00000018">
      <w:pPr>
        <w:rPr>
          <w:sz w:val="26"/>
          <w:szCs w:val="26"/>
        </w:rPr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Deposit 200,000 USD → Actual Participation Amount 220,000 USD</w:t>
      </w:r>
    </w:p>
    <w:p w:rsidR="00000000" w:rsidDel="00000000" w:rsidP="00000000" w:rsidRDefault="00000000" w:rsidRPr="00000000" w14:paraId="0000001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Earn a year's worth of value with just one Christmas.</w:t>
      </w:r>
    </w:p>
    <w:p w:rsidR="00000000" w:rsidDel="00000000" w:rsidP="00000000" w:rsidRDefault="00000000" w:rsidRPr="00000000" w14:paraId="0000001A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🎅 ② Limited-Edition Christmas Global Exclusive Contract</w:t>
      </w:r>
    </w:p>
    <w:p w:rsidR="00000000" w:rsidDel="00000000" w:rsidP="00000000" w:rsidRDefault="00000000" w:rsidRPr="00000000" w14:paraId="0000001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Born for the Year-End, Designed for the Global Market</w:t>
      </w:r>
    </w:p>
    <w:p w:rsidR="00000000" w:rsidDel="00000000" w:rsidP="00000000" w:rsidRDefault="00000000" w:rsidRPr="00000000" w14:paraId="0000001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XRPstaking will simultaneously open its limited-edition Christmas exclusive contract to the global market:</w:t>
      </w:r>
    </w:p>
    <w:p w:rsidR="00000000" w:rsidDel="00000000" w:rsidP="00000000" w:rsidRDefault="00000000" w:rsidRPr="00000000" w14:paraId="0000001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Special Year-End Structure</w:t>
      </w:r>
    </w:p>
    <w:p w:rsidR="00000000" w:rsidDel="00000000" w:rsidP="00000000" w:rsidRDefault="00000000" w:rsidRPr="00000000" w14:paraId="0000001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Fixed Term, Transparent Rules</w:t>
      </w:r>
    </w:p>
    <w:p w:rsidR="00000000" w:rsidDel="00000000" w:rsidP="00000000" w:rsidRDefault="00000000" w:rsidRPr="00000000" w14:paraId="0000002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Utilizes Institutional-Grade Security and Yield Model</w:t>
      </w:r>
    </w:p>
    <w:p w:rsidR="00000000" w:rsidDel="00000000" w:rsidP="00000000" w:rsidRDefault="00000000" w:rsidRPr="00000000" w14:paraId="0000002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Limited Quantity, Released Globally Simultaneously, First Come, First Served.</w:t>
      </w:r>
    </w:p>
    <w:p w:rsidR="00000000" w:rsidDel="00000000" w:rsidP="00000000" w:rsidRDefault="00000000" w:rsidRPr="00000000" w14:paraId="00000022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sz w:val="28"/>
          <w:szCs w:val="28"/>
          <w:rtl w:val="0"/>
        </w:rPr>
        <w:t xml:space="preserve">③ Global Referral Rewards · Earn Invite!</w:t>
      </w:r>
    </w:p>
    <w:p w:rsidR="00000000" w:rsidDel="00000000" w:rsidP="00000000" w:rsidRDefault="00000000" w:rsidRPr="00000000" w14:paraId="0000002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5% Instant Return, Regardless of Country or Region</w:t>
      </w:r>
    </w:p>
    <w:p w:rsidR="00000000" w:rsidDel="00000000" w:rsidP="00000000" w:rsidRDefault="00000000" w:rsidRPr="00000000" w14:paraId="0000002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Christmas is the season for sharing and a time to maximize your earnings.</w:t>
      </w:r>
    </w:p>
    <w:p w:rsidR="00000000" w:rsidDel="00000000" w:rsidP="00000000" w:rsidRDefault="00000000" w:rsidRPr="00000000" w14:paraId="0000002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During the event, invite friends to join XRPstaking.</w:t>
      </w:r>
    </w:p>
    <w:p w:rsidR="00000000" w:rsidDel="00000000" w:rsidP="00000000" w:rsidRDefault="00000000" w:rsidRPr="00000000" w14:paraId="00000027">
      <w:pPr>
        <w:rPr>
          <w:sz w:val="26"/>
          <w:szCs w:val="26"/>
        </w:rPr>
      </w:pPr>
      <w:r w:rsidDel="00000000" w:rsidR="00000000" w:rsidRPr="00000000">
        <w:rPr>
          <w:rFonts w:ascii="Arial Unicode MS" w:cs="Arial Unicode MS" w:eastAsia="Arial Unicode MS" w:hAnsi="Arial Unicode MS"/>
          <w:sz w:val="26"/>
          <w:szCs w:val="26"/>
          <w:rtl w:val="0"/>
        </w:rPr>
        <w:t xml:space="preserve">When your friend successfully registers and deposits ≥1,000 USD:</w:t>
      </w:r>
    </w:p>
    <w:p w:rsidR="00000000" w:rsidDel="00000000" w:rsidP="00000000" w:rsidRDefault="00000000" w:rsidRPr="00000000" w14:paraId="0000002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You will receive a 5% globally unified referral reward.</w:t>
      </w:r>
    </w:p>
    <w:p w:rsidR="00000000" w:rsidDel="00000000" w:rsidP="00000000" w:rsidRDefault="00000000" w:rsidRPr="00000000" w14:paraId="0000002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When your friend deposits 1,000 USD,</w:t>
      </w:r>
    </w:p>
    <w:p w:rsidR="00000000" w:rsidDel="00000000" w:rsidP="00000000" w:rsidRDefault="00000000" w:rsidRPr="00000000" w14:paraId="0000002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You will receive a 50 USD reward.</w:t>
      </w:r>
    </w:p>
    <w:p w:rsidR="00000000" w:rsidDel="00000000" w:rsidP="00000000" w:rsidRDefault="00000000" w:rsidRPr="00000000" w14:paraId="0000002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The more you invite, the more rewards you receive, with no upper limit.</w:t>
      </w:r>
    </w:p>
    <w:p w:rsidR="00000000" w:rsidDel="00000000" w:rsidP="00000000" w:rsidRDefault="00000000" w:rsidRPr="00000000" w14:paraId="0000002C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bCs w:val="1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Global Event Period</w:t>
      </w:r>
    </w:p>
    <w:p w:rsidR="00000000" w:rsidDel="00000000" w:rsidP="00000000" w:rsidRDefault="00000000" w:rsidRPr="00000000" w14:paraId="0000002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🗓 December 17, 2025 – December 26, 2025 (UTC Time)</w:t>
      </w:r>
    </w:p>
    <w:p w:rsidR="00000000" w:rsidDel="00000000" w:rsidP="00000000" w:rsidRDefault="00000000" w:rsidRPr="00000000" w14:paraId="0000002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All Christmas reward access will be closed after the event ends.</w:t>
      </w:r>
    </w:p>
    <w:p w:rsidR="00000000" w:rsidDel="00000000" w:rsidP="00000000" w:rsidRDefault="00000000" w:rsidRPr="00000000" w14:paraId="00000030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  <w:bCs w:val="1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Why do global users choose</w:t>
      </w:r>
      <w:hyperlink r:id="rId8">
        <w:r w:rsidDel="00000000" w:rsidR="00000000" w:rsidRPr="00000000">
          <w:rPr>
            <w:b w:val="1"/>
            <w:bCs w:val="1"/>
            <w:color w:val="1155cc"/>
            <w:sz w:val="30"/>
            <w:szCs w:val="30"/>
            <w:u w:val="single"/>
            <w:rtl w:val="0"/>
          </w:rPr>
          <w:t xml:space="preserve"> XRPstaking?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Even during the most exciting holiday events, XRPstaking adheres to the following principles:</w:t>
      </w:r>
    </w:p>
    <w:p w:rsidR="00000000" w:rsidDel="00000000" w:rsidP="00000000" w:rsidRDefault="00000000" w:rsidRPr="00000000" w14:paraId="0000003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Structured returns, not blindly high returns</w:t>
      </w:r>
    </w:p>
    <w:p w:rsidR="00000000" w:rsidDel="00000000" w:rsidP="00000000" w:rsidRDefault="00000000" w:rsidRPr="00000000" w14:paraId="0000003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Clear rules, not hidden terms</w:t>
      </w:r>
    </w:p>
    <w:p w:rsidR="00000000" w:rsidDel="00000000" w:rsidP="00000000" w:rsidRDefault="00000000" w:rsidRPr="00000000" w14:paraId="0000003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Multi-layered security, not single point of risk</w:t>
      </w:r>
    </w:p>
    <w:p w:rsidR="00000000" w:rsidDel="00000000" w:rsidP="00000000" w:rsidRDefault="00000000" w:rsidRPr="00000000" w14:paraId="0000003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A long-term platform, not a one-off project</w:t>
      </w:r>
    </w:p>
    <w:p w:rsidR="00000000" w:rsidDel="00000000" w:rsidP="00000000" w:rsidRDefault="00000000" w:rsidRPr="00000000" w14:paraId="0000003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This is the foundation of XRPstaking's global reach.</w:t>
      </w:r>
    </w:p>
    <w:p w:rsidR="00000000" w:rsidDel="00000000" w:rsidP="00000000" w:rsidRDefault="00000000" w:rsidRPr="00000000" w14:paraId="00000038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bCs w:val="1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A Global Christmas Greeting from XRPstaking</w:t>
      </w:r>
    </w:p>
    <w:p w:rsidR="00000000" w:rsidDel="00000000" w:rsidP="00000000" w:rsidRDefault="00000000" w:rsidRPr="00000000" w14:paraId="0000003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Thank you to every user from around the world.</w:t>
      </w:r>
    </w:p>
    <w:p w:rsidR="00000000" w:rsidDel="00000000" w:rsidP="00000000" w:rsidRDefault="00000000" w:rsidRPr="00000000" w14:paraId="0000003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It is your participation that makes XRPstaking a truly global platform.</w:t>
      </w:r>
    </w:p>
    <w:p w:rsidR="00000000" w:rsidDel="00000000" w:rsidP="00000000" w:rsidRDefault="00000000" w:rsidRPr="00000000" w14:paraId="0000003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This Christmas,</w:t>
      </w:r>
    </w:p>
    <w:p w:rsidR="00000000" w:rsidDel="00000000" w:rsidP="00000000" w:rsidRDefault="00000000" w:rsidRPr="00000000" w14:paraId="0000003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we don't offer empty words, only real rewards.</w:t>
      </w:r>
    </w:p>
    <w:p w:rsidR="00000000" w:rsidDel="00000000" w:rsidP="00000000" w:rsidRDefault="00000000" w:rsidRPr="00000000" w14:paraId="0000003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XRPstaking wishes all global users:</w:t>
      </w:r>
    </w:p>
    <w:p w:rsidR="00000000" w:rsidDel="00000000" w:rsidP="00000000" w:rsidRDefault="00000000" w:rsidRPr="00000000" w14:paraId="0000003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Merry Christmas · Happy New Year · Stable returns · Unwavering confidence</w:t>
      </w:r>
    </w:p>
    <w:p w:rsidR="00000000" w:rsidDel="00000000" w:rsidP="00000000" w:rsidRDefault="00000000" w:rsidRPr="00000000" w14:paraId="00000040">
      <w:pPr>
        <w:rPr>
          <w:sz w:val="26"/>
          <w:szCs w:val="26"/>
        </w:rPr>
      </w:pPr>
      <w:hyperlink r:id="rId9">
        <w:r w:rsidDel="00000000" w:rsidR="00000000" w:rsidRPr="00000000">
          <w:rPr>
            <w:color w:val="1155cc"/>
            <w:sz w:val="26"/>
            <w:szCs w:val="26"/>
            <w:u w:val="single"/>
            <w:rtl w:val="0"/>
          </w:rPr>
          <w:t xml:space="preserve">For more details, please visit the company website: https://xrpstaking.com</w:t>
        </w:r>
      </w:hyperlink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zh_C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xrpstaking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xrpstaking.com/xml/index.html#/blogDetail?id=407" TargetMode="External"/><Relationship Id="rId8" Type="http://schemas.openxmlformats.org/officeDocument/2006/relationships/hyperlink" Target="https://xrpstaking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