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Georgia" w:cs="Georgia" w:eastAsia="Georgia" w:hAnsi="Georgia"/>
          <w:b w:val="1"/>
          <w:bCs w:val="1"/>
          <w:sz w:val="40"/>
          <w:szCs w:val="40"/>
        </w:rPr>
      </w:pPr>
      <w:r w:rsidDel="00000000" w:rsidR="00000000" w:rsidRPr="00000000">
        <w:rPr>
          <w:rFonts w:ascii="Georgia" w:cs="Georgia" w:eastAsia="Georgia" w:hAnsi="Georgia"/>
          <w:b w:val="1"/>
          <w:bCs w:val="1"/>
          <w:sz w:val="40"/>
          <w:szCs w:val="40"/>
          <w:rtl w:val="0"/>
        </w:rPr>
        <w:t xml:space="preserve">2026 Beginner's Guide: How to Use AI Trading Bots for Crypto Trading</w:t>
      </w:r>
    </w:p>
    <w:p w:rsidR="00000000" w:rsidDel="00000000" w:rsidP="00000000" w:rsidRDefault="00000000" w:rsidRPr="00000000" w14:paraId="0000000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Cryptocurrency trading has become an attractive investment opportunity, but the market’s volatility can make it challenging for beginners to make consistent profits. That’s where AI trading bots come in. These automated systems use artificial intelligence and advanced algorithms to make informed trading decisions, eliminating the need for constant manual monitoring.</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In 2026, AI-powered crypto trading bots have gained significant popularity among investors looking to trade efficiently. Whether you’re new to crypto or just want to make your trading experience more hands-off, this guide will introduce you to five top platforms to get started with AI trading bots, with </w:t>
      </w:r>
      <w:r w:rsidDel="00000000" w:rsidR="00000000" w:rsidRPr="00000000">
        <w:rPr>
          <w:rFonts w:ascii="Georgia" w:cs="Georgia" w:eastAsia="Georgia" w:hAnsi="Georgia"/>
          <w:b w:val="1"/>
          <w:bCs w:val="1"/>
          <w:rtl w:val="0"/>
        </w:rPr>
        <w:t xml:space="preserve">BitsStrategy</w:t>
      </w:r>
      <w:r w:rsidDel="00000000" w:rsidR="00000000" w:rsidRPr="00000000">
        <w:rPr>
          <w:rFonts w:ascii="Georgia" w:cs="Georgia" w:eastAsia="Georgia" w:hAnsi="Georgia"/>
          <w:rtl w:val="0"/>
        </w:rPr>
        <w:t xml:space="preserve"> taking the top spot.</w:t>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Georgia" w:cs="Georgia" w:eastAsia="Georgia" w:hAnsi="Georgia"/>
          <w:b w:val="1"/>
          <w:bCs w:val="1"/>
          <w:color w:val="000000"/>
          <w:sz w:val="26"/>
          <w:szCs w:val="26"/>
        </w:rPr>
      </w:pPr>
      <w:bookmarkStart w:colFirst="0" w:colLast="0" w:name="_eem6s5w5buk" w:id="0"/>
      <w:bookmarkEnd w:id="0"/>
      <w:r w:rsidDel="00000000" w:rsidR="00000000" w:rsidRPr="00000000">
        <w:rPr>
          <w:rFonts w:ascii="Georgia" w:cs="Georgia" w:eastAsia="Georgia" w:hAnsi="Georgia"/>
          <w:b w:val="1"/>
          <w:bCs w:val="1"/>
          <w:color w:val="000000"/>
          <w:sz w:val="26"/>
          <w:szCs w:val="26"/>
          <w:rtl w:val="0"/>
        </w:rPr>
        <w:t xml:space="preserve">How to Get Started with AI Trading Bots</w:t>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Before diving into the platforms, here are the steps to get started with AI crypto trading bots:</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Fonts w:ascii="Georgia" w:cs="Georgia" w:eastAsia="Georgia" w:hAnsi="Georgia"/>
          <w:b w:val="1"/>
          <w:bCs w:val="1"/>
          <w:rtl w:val="0"/>
        </w:rPr>
        <w:t xml:space="preserve">Choose the Right Platform</w:t>
      </w:r>
      <w:r w:rsidDel="00000000" w:rsidR="00000000" w:rsidRPr="00000000">
        <w:rPr>
          <w:rFonts w:ascii="Georgia" w:cs="Georgia" w:eastAsia="Georgia" w:hAnsi="Georgia"/>
          <w:rtl w:val="0"/>
        </w:rPr>
        <w:t xml:space="preserve">: Select a trading bot platform that suits your investment goals, risk tolerance, and level of experience. Platforms like </w:t>
      </w:r>
      <w:r w:rsidDel="00000000" w:rsidR="00000000" w:rsidRPr="00000000">
        <w:rPr>
          <w:rFonts w:ascii="Georgia" w:cs="Georgia" w:eastAsia="Georgia" w:hAnsi="Georgia"/>
          <w:b w:val="1"/>
          <w:bCs w:val="1"/>
          <w:rtl w:val="0"/>
        </w:rPr>
        <w:t xml:space="preserve">BitsStrategy</w:t>
      </w:r>
      <w:r w:rsidDel="00000000" w:rsidR="00000000" w:rsidRPr="00000000">
        <w:rPr>
          <w:rFonts w:ascii="Georgia" w:cs="Georgia" w:eastAsia="Georgia" w:hAnsi="Georgia"/>
          <w:rtl w:val="0"/>
        </w:rPr>
        <w:t xml:space="preserve"> are perfect for beginners who want a hands-off approach, while others like </w:t>
      </w:r>
      <w:r w:rsidDel="00000000" w:rsidR="00000000" w:rsidRPr="00000000">
        <w:rPr>
          <w:rFonts w:ascii="Georgia" w:cs="Georgia" w:eastAsia="Georgia" w:hAnsi="Georgia"/>
          <w:b w:val="1"/>
          <w:bCs w:val="1"/>
          <w:rtl w:val="0"/>
        </w:rPr>
        <w:t xml:space="preserve">Cryptohopper</w:t>
      </w:r>
      <w:r w:rsidDel="00000000" w:rsidR="00000000" w:rsidRPr="00000000">
        <w:rPr>
          <w:rFonts w:ascii="Georgia" w:cs="Georgia" w:eastAsia="Georgia" w:hAnsi="Georgia"/>
          <w:rtl w:val="0"/>
        </w:rPr>
        <w:t xml:space="preserve"> offer more customization for advanced users.</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Set Up an Account</w:t>
      </w:r>
      <w:r w:rsidDel="00000000" w:rsidR="00000000" w:rsidRPr="00000000">
        <w:rPr>
          <w:rFonts w:ascii="Georgia" w:cs="Georgia" w:eastAsia="Georgia" w:hAnsi="Georgia"/>
          <w:rtl w:val="0"/>
        </w:rPr>
        <w:t xml:space="preserve">: Sign up for your chosen platform and create an account. Most platforms will ask for basic details and some may require two-factor authentication (2FA) for added security.</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Fund Your Account</w:t>
      </w:r>
      <w:r w:rsidDel="00000000" w:rsidR="00000000" w:rsidRPr="00000000">
        <w:rPr>
          <w:rFonts w:ascii="Georgia" w:cs="Georgia" w:eastAsia="Georgia" w:hAnsi="Georgia"/>
          <w:rtl w:val="0"/>
        </w:rPr>
        <w:t xml:space="preserve">: To start trading, you'll need to deposit funds into your trading account. This can typically be done through cryptocurrencies, fiat currencies, or a combination of both. Make sure to start with an amount you're comfortable with, as crypto trading is volatile.</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Choose a Trading Strategy</w:t>
      </w:r>
      <w:r w:rsidDel="00000000" w:rsidR="00000000" w:rsidRPr="00000000">
        <w:rPr>
          <w:rFonts w:ascii="Georgia" w:cs="Georgia" w:eastAsia="Georgia" w:hAnsi="Georgia"/>
          <w:rtl w:val="0"/>
        </w:rPr>
        <w:t xml:space="preserve">: Many platforms provide pre-built strategies that you can choose from. For beginners, selecting a pre-set, AI-optimized strategy is the simplest way to start. As you gain more experience, you can customize strategies or build your own.</w:t>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rFonts w:ascii="Georgia" w:cs="Georgia" w:eastAsia="Georgia" w:hAnsi="Georgia"/>
          <w:b w:val="1"/>
          <w:bCs w:val="1"/>
          <w:rtl w:val="0"/>
        </w:rPr>
        <w:t xml:space="preserve">Activate the Bot and Monitor</w:t>
      </w:r>
      <w:r w:rsidDel="00000000" w:rsidR="00000000" w:rsidRPr="00000000">
        <w:rPr>
          <w:rFonts w:ascii="Georgia" w:cs="Georgia" w:eastAsia="Georgia" w:hAnsi="Georgia"/>
          <w:rtl w:val="0"/>
        </w:rPr>
        <w:t xml:space="preserve">: Once you’ve selected your strategy and set your parameters (like trade size, stop-loss limits, etc.), activate the bot. Most platforms will allow you to monitor the bot’s performance in real-time. It’s crucial to periodically check in to ensure the bot is performing as expected.</w:t>
      </w:r>
    </w:p>
    <w:p w:rsidR="00000000" w:rsidDel="00000000" w:rsidP="00000000" w:rsidRDefault="00000000" w:rsidRPr="00000000" w14:paraId="0000000C">
      <w:pPr>
        <w:rPr>
          <w:rFonts w:ascii="Georgia" w:cs="Georgia" w:eastAsia="Georgia" w:hAnsi="Georgia"/>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rFonts w:ascii="Georgia" w:cs="Georgia" w:eastAsia="Georgia" w:hAnsi="Georgia"/>
          <w:b w:val="1"/>
          <w:bCs w:val="1"/>
          <w:color w:val="000000"/>
          <w:sz w:val="26"/>
          <w:szCs w:val="26"/>
        </w:rPr>
      </w:pPr>
      <w:bookmarkStart w:colFirst="0" w:colLast="0" w:name="_5g6wameoog3v" w:id="1"/>
      <w:bookmarkEnd w:id="1"/>
      <w:r w:rsidDel="00000000" w:rsidR="00000000" w:rsidRPr="00000000">
        <w:rPr>
          <w:rFonts w:ascii="Georgia" w:cs="Georgia" w:eastAsia="Georgia" w:hAnsi="Georgia"/>
          <w:b w:val="1"/>
          <w:bCs w:val="1"/>
          <w:color w:val="000000"/>
          <w:sz w:val="26"/>
          <w:szCs w:val="26"/>
          <w:rtl w:val="0"/>
        </w:rPr>
        <w:t xml:space="preserve">1. </w:t>
      </w:r>
      <w:hyperlink r:id="rId7">
        <w:r w:rsidDel="00000000" w:rsidR="00000000" w:rsidRPr="00000000">
          <w:rPr>
            <w:rFonts w:ascii="Georgia" w:cs="Georgia" w:eastAsia="Georgia" w:hAnsi="Georgia"/>
            <w:b w:val="1"/>
            <w:bCs w:val="1"/>
            <w:color w:val="1155cc"/>
            <w:sz w:val="26"/>
            <w:szCs w:val="26"/>
            <w:u w:val="single"/>
            <w:rtl w:val="0"/>
          </w:rPr>
          <w:t xml:space="preserve">BitsStrategy</w:t>
        </w:r>
      </w:hyperlink>
      <w:r w:rsidDel="00000000" w:rsidR="00000000" w:rsidRPr="00000000">
        <w:rPr>
          <w:rFonts w:ascii="Georgia" w:cs="Georgia" w:eastAsia="Georgia" w:hAnsi="Georgia"/>
          <w:b w:val="1"/>
          <w:bCs w:val="1"/>
          <w:color w:val="000000"/>
          <w:sz w:val="26"/>
          <w:szCs w:val="26"/>
          <w:rtl w:val="0"/>
        </w:rPr>
        <w:t xml:space="preserve">: The Leading AI Crypto Trading Bot</w:t>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BitsStrategy</w:t>
      </w:r>
      <w:r w:rsidDel="00000000" w:rsidR="00000000" w:rsidRPr="00000000">
        <w:rPr>
          <w:rFonts w:ascii="Georgia" w:cs="Georgia" w:eastAsia="Georgia" w:hAnsi="Georgia"/>
          <w:rtl w:val="0"/>
        </w:rPr>
        <w:t xml:space="preserve"> is the top AI crypto trading platform for 2026, offering a fully automated trading experience. It’s designed for both beginners and experienced traders, with a focus on ease of use and powerful AI algorithms that optimize strategies based on market conditions.</w:t>
      </w:r>
    </w:p>
    <w:p w:rsidR="00000000" w:rsidDel="00000000" w:rsidP="00000000" w:rsidRDefault="00000000" w:rsidRPr="00000000" w14:paraId="0000000F">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xte1crluk9wu" w:id="2"/>
      <w:bookmarkEnd w:id="2"/>
      <w:r w:rsidDel="00000000" w:rsidR="00000000" w:rsidRPr="00000000">
        <w:rPr>
          <w:rFonts w:ascii="Georgia" w:cs="Georgia" w:eastAsia="Georgia" w:hAnsi="Georgia"/>
          <w:b w:val="1"/>
          <w:bCs w:val="1"/>
          <w:color w:val="000000"/>
          <w:sz w:val="22"/>
          <w:szCs w:val="22"/>
          <w:rtl w:val="0"/>
        </w:rPr>
        <w:t xml:space="preserve">Key Features: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Fonts w:ascii="Georgia" w:cs="Georgia" w:eastAsia="Georgia" w:hAnsi="Georgia"/>
          <w:b w:val="1"/>
          <w:bCs w:val="1"/>
          <w:rtl w:val="0"/>
        </w:rPr>
        <w:t xml:space="preserve">Fully Automated Trading</w:t>
      </w:r>
      <w:r w:rsidDel="00000000" w:rsidR="00000000" w:rsidRPr="00000000">
        <w:rPr>
          <w:rFonts w:ascii="Georgia" w:cs="Georgia" w:eastAsia="Georgia" w:hAnsi="Georgia"/>
          <w:rtl w:val="0"/>
        </w:rPr>
        <w:t xml:space="preserve">: BitsStrategy requires little to no intervention after setup. The AI takes care of everything, from market analysis to executing trades.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Risk Management</w:t>
      </w:r>
      <w:r w:rsidDel="00000000" w:rsidR="00000000" w:rsidRPr="00000000">
        <w:rPr>
          <w:rFonts w:ascii="Georgia" w:cs="Georgia" w:eastAsia="Georgia" w:hAnsi="Georgia"/>
          <w:rtl w:val="0"/>
        </w:rPr>
        <w:t xml:space="preserve">: With built-in risk management tools, the platform automatically adjusts your exposure and uses features like stop-loss orders to minimize losses.</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Diverse Asset Support</w:t>
      </w:r>
      <w:r w:rsidDel="00000000" w:rsidR="00000000" w:rsidRPr="00000000">
        <w:rPr>
          <w:rFonts w:ascii="Georgia" w:cs="Georgia" w:eastAsia="Georgia" w:hAnsi="Georgia"/>
          <w:rtl w:val="0"/>
        </w:rPr>
        <w:t xml:space="preserve">: BitsStrategy supports a wide range of cryptocurrencies, allowing users to diversify their portfolios and reduce risk.</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Fonts w:ascii="Georgia" w:cs="Georgia" w:eastAsia="Georgia" w:hAnsi="Georgia"/>
          <w:b w:val="1"/>
          <w:bCs w:val="1"/>
          <w:rtl w:val="0"/>
        </w:rPr>
        <w:t xml:space="preserve">Pre-Built Strategies</w:t>
      </w:r>
      <w:r w:rsidDel="00000000" w:rsidR="00000000" w:rsidRPr="00000000">
        <w:rPr>
          <w:rFonts w:ascii="Georgia" w:cs="Georgia" w:eastAsia="Georgia" w:hAnsi="Georgia"/>
          <w:rtl w:val="0"/>
        </w:rPr>
        <w:t xml:space="preserve">: Beginners can start quickly with pre-built, optimized strategies that the AI continuously refines.</w:t>
      </w:r>
    </w:p>
    <w:p w:rsidR="00000000" w:rsidDel="00000000" w:rsidP="00000000" w:rsidRDefault="00000000" w:rsidRPr="00000000" w14:paraId="00000014">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Why Choose BitsStrategy?</w:t>
        <w:br w:type="textWrapping"/>
      </w:r>
      <w:r w:rsidDel="00000000" w:rsidR="00000000" w:rsidRPr="00000000">
        <w:rPr>
          <w:rFonts w:ascii="Georgia" w:cs="Georgia" w:eastAsia="Georgia" w:hAnsi="Georgia"/>
          <w:rtl w:val="0"/>
        </w:rPr>
        <w:t xml:space="preserve"> BitsStrategy is ideal for beginners because of its one-click setup and fully automated functionality. Its focus on risk management and portfolio diversification makes it a reliable choice for new investors who want to trade passively without complex setups.</w:t>
      </w:r>
    </w:p>
    <w:p w:rsidR="00000000" w:rsidDel="00000000" w:rsidP="00000000" w:rsidRDefault="00000000" w:rsidRPr="00000000" w14:paraId="00000015">
      <w:pPr>
        <w:rPr>
          <w:rFonts w:ascii="Georgia" w:cs="Georgia" w:eastAsia="Georgia" w:hAnsi="Georgia"/>
          <w:b w:val="1"/>
          <w:bCs w:val="1"/>
          <w:sz w:val="24"/>
          <w:szCs w:val="24"/>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b w:val="1"/>
          <w:bCs w:val="1"/>
          <w:sz w:val="24"/>
          <w:szCs w:val="24"/>
          <w:rtl w:val="0"/>
        </w:rPr>
        <w:t xml:space="preserve"> </w:t>
      </w:r>
      <w:hyperlink r:id="rId8">
        <w:r w:rsidDel="00000000" w:rsidR="00000000" w:rsidRPr="00000000">
          <w:rPr>
            <w:rFonts w:ascii="Georgia" w:cs="Georgia" w:eastAsia="Georgia" w:hAnsi="Georgia"/>
            <w:b w:val="1"/>
            <w:bCs w:val="1"/>
            <w:color w:val="1155cc"/>
            <w:sz w:val="24"/>
            <w:szCs w:val="24"/>
            <w:u w:val="single"/>
            <w:rtl w:val="0"/>
          </w:rPr>
          <w:t xml:space="preserve">Click to register and receive a free $10 real reward!</w:t>
        </w:r>
      </w:hyperlink>
      <w:r w:rsidDel="00000000" w:rsidR="00000000" w:rsidRPr="00000000">
        <w:rPr>
          <w:rtl w:val="0"/>
        </w:rPr>
      </w:r>
    </w:p>
    <w:p w:rsidR="00000000" w:rsidDel="00000000" w:rsidP="00000000" w:rsidRDefault="00000000" w:rsidRPr="00000000" w14:paraId="00000016">
      <w:pPr>
        <w:rPr>
          <w:rFonts w:ascii="Georgia" w:cs="Georgia" w:eastAsia="Georgia" w:hAnsi="Georgia"/>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Georgia" w:cs="Georgia" w:eastAsia="Georgia" w:hAnsi="Georgia"/>
          <w:b w:val="1"/>
          <w:bCs w:val="1"/>
          <w:color w:val="000000"/>
          <w:sz w:val="26"/>
          <w:szCs w:val="26"/>
        </w:rPr>
      </w:pPr>
      <w:bookmarkStart w:colFirst="0" w:colLast="0" w:name="_2x253g2z4dr0" w:id="3"/>
      <w:bookmarkEnd w:id="3"/>
      <w:r w:rsidDel="00000000" w:rsidR="00000000" w:rsidRPr="00000000">
        <w:rPr>
          <w:rFonts w:ascii="Georgia" w:cs="Georgia" w:eastAsia="Georgia" w:hAnsi="Georgia"/>
          <w:b w:val="1"/>
          <w:bCs w:val="1"/>
          <w:color w:val="000000"/>
          <w:sz w:val="26"/>
          <w:szCs w:val="26"/>
          <w:rtl w:val="0"/>
        </w:rPr>
        <w:t xml:space="preserve">2. Cryptohopper: Customizable AI Trading</w:t>
      </w:r>
    </w:p>
    <w:p w:rsidR="00000000" w:rsidDel="00000000" w:rsidP="00000000" w:rsidRDefault="00000000" w:rsidRPr="00000000" w14:paraId="00000018">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Cryptohopper</w:t>
      </w:r>
      <w:r w:rsidDel="00000000" w:rsidR="00000000" w:rsidRPr="00000000">
        <w:rPr>
          <w:rFonts w:ascii="Georgia" w:cs="Georgia" w:eastAsia="Georgia" w:hAnsi="Georgia"/>
          <w:rtl w:val="0"/>
        </w:rPr>
        <w:t xml:space="preserve"> is another excellent choice for beginners who want to have some control over their trading strategies while still benefiting from AI automation. This platform offers a balance between flexibility and automation, allowing you to customize your bot's trading behavior.</w:t>
      </w:r>
    </w:p>
    <w:p w:rsidR="00000000" w:rsidDel="00000000" w:rsidP="00000000" w:rsidRDefault="00000000" w:rsidRPr="00000000" w14:paraId="00000019">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4w91vphndmcj" w:id="4"/>
      <w:bookmarkEnd w:id="4"/>
      <w:r w:rsidDel="00000000" w:rsidR="00000000" w:rsidRPr="00000000">
        <w:rPr>
          <w:rFonts w:ascii="Georgia" w:cs="Georgia" w:eastAsia="Georgia" w:hAnsi="Georgia"/>
          <w:b w:val="1"/>
          <w:bCs w:val="1"/>
          <w:color w:val="000000"/>
          <w:sz w:val="22"/>
          <w:szCs w:val="22"/>
          <w:rtl w:val="0"/>
        </w:rPr>
        <w:t xml:space="preserve">Key Features:</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Fonts w:ascii="Georgia" w:cs="Georgia" w:eastAsia="Georgia" w:hAnsi="Georgia"/>
          <w:b w:val="1"/>
          <w:bCs w:val="1"/>
          <w:rtl w:val="0"/>
        </w:rPr>
        <w:t xml:space="preserve">Customizable Bots</w:t>
      </w:r>
      <w:r w:rsidDel="00000000" w:rsidR="00000000" w:rsidRPr="00000000">
        <w:rPr>
          <w:rFonts w:ascii="Georgia" w:cs="Georgia" w:eastAsia="Georgia" w:hAnsi="Georgia"/>
          <w:rtl w:val="0"/>
        </w:rPr>
        <w:t xml:space="preserve">: Cryptohopper allows users to build and customize their own trading strategies, using both AI signals and manual adjustments.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Strategy Marketplace</w:t>
      </w:r>
      <w:r w:rsidDel="00000000" w:rsidR="00000000" w:rsidRPr="00000000">
        <w:rPr>
          <w:rFonts w:ascii="Georgia" w:cs="Georgia" w:eastAsia="Georgia" w:hAnsi="Georgia"/>
          <w:rtl w:val="0"/>
        </w:rPr>
        <w:t xml:space="preserve">: If you’re unsure how to create a strategy, Cryptohopper offers a marketplace where you can purchase strategies from other traders.</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Backtesting</w:t>
      </w:r>
      <w:r w:rsidDel="00000000" w:rsidR="00000000" w:rsidRPr="00000000">
        <w:rPr>
          <w:rFonts w:ascii="Georgia" w:cs="Georgia" w:eastAsia="Georgia" w:hAnsi="Georgia"/>
          <w:rtl w:val="0"/>
        </w:rPr>
        <w:t xml:space="preserve">: This feature lets you test your strategies on historical data to see how they would have performed in past market conditions.</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rFonts w:ascii="Georgia" w:cs="Georgia" w:eastAsia="Georgia" w:hAnsi="Georgia"/>
          <w:b w:val="1"/>
          <w:bCs w:val="1"/>
          <w:rtl w:val="0"/>
        </w:rPr>
        <w:t xml:space="preserve">Copy Trading</w:t>
      </w:r>
      <w:r w:rsidDel="00000000" w:rsidR="00000000" w:rsidRPr="00000000">
        <w:rPr>
          <w:rFonts w:ascii="Georgia" w:cs="Georgia" w:eastAsia="Georgia" w:hAnsi="Georgia"/>
          <w:rtl w:val="0"/>
        </w:rPr>
        <w:t xml:space="preserve">: Users can copy successful traders’ strategies, making it easier to get started with AI trading.</w:t>
      </w:r>
    </w:p>
    <w:p w:rsidR="00000000" w:rsidDel="00000000" w:rsidP="00000000" w:rsidRDefault="00000000" w:rsidRPr="00000000" w14:paraId="0000001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Why Choose Cryptohopper?</w:t>
        <w:br w:type="textWrapping"/>
      </w:r>
      <w:r w:rsidDel="00000000" w:rsidR="00000000" w:rsidRPr="00000000">
        <w:rPr>
          <w:rFonts w:ascii="Georgia" w:cs="Georgia" w:eastAsia="Georgia" w:hAnsi="Georgia"/>
          <w:rtl w:val="0"/>
        </w:rPr>
        <w:t xml:space="preserve"> Cryptohopper is perfect for beginners who want more customization in their trading strategies. With its easy-to-use interface and wide range of customizable options, it’s a great platform to start learning while benefiting from automation.</w:t>
      </w:r>
    </w:p>
    <w:p w:rsidR="00000000" w:rsidDel="00000000" w:rsidP="00000000" w:rsidRDefault="00000000" w:rsidRPr="00000000" w14:paraId="0000001F">
      <w:pPr>
        <w:rPr>
          <w:rFonts w:ascii="Georgia" w:cs="Georgia" w:eastAsia="Georgia" w:hAnsi="Georgia"/>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rFonts w:ascii="Georgia" w:cs="Georgia" w:eastAsia="Georgia" w:hAnsi="Georgia"/>
          <w:b w:val="1"/>
          <w:bCs w:val="1"/>
          <w:color w:val="000000"/>
          <w:sz w:val="26"/>
          <w:szCs w:val="26"/>
        </w:rPr>
      </w:pPr>
      <w:bookmarkStart w:colFirst="0" w:colLast="0" w:name="_vqicvswnyyng" w:id="5"/>
      <w:bookmarkEnd w:id="5"/>
      <w:r w:rsidDel="00000000" w:rsidR="00000000" w:rsidRPr="00000000">
        <w:rPr>
          <w:rFonts w:ascii="Georgia" w:cs="Georgia" w:eastAsia="Georgia" w:hAnsi="Georgia"/>
          <w:b w:val="1"/>
          <w:bCs w:val="1"/>
          <w:color w:val="000000"/>
          <w:sz w:val="26"/>
          <w:szCs w:val="26"/>
          <w:rtl w:val="0"/>
        </w:rPr>
        <w:t xml:space="preserve">3. 3Commas: Smart Trading for Beginners</w:t>
      </w:r>
    </w:p>
    <w:p w:rsidR="00000000" w:rsidDel="00000000" w:rsidP="00000000" w:rsidRDefault="00000000" w:rsidRPr="00000000" w14:paraId="0000002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3Commas</w:t>
      </w:r>
      <w:r w:rsidDel="00000000" w:rsidR="00000000" w:rsidRPr="00000000">
        <w:rPr>
          <w:rFonts w:ascii="Georgia" w:cs="Georgia" w:eastAsia="Georgia" w:hAnsi="Georgia"/>
          <w:rtl w:val="0"/>
        </w:rPr>
        <w:t xml:space="preserve"> is a popular AI trading bot platform designed to help users manage their crypto portfolios effectively. With its user-friendly interface and powerful features, 3Commas makes it easy for beginners to set up automated trades.</w:t>
      </w:r>
    </w:p>
    <w:p w:rsidR="00000000" w:rsidDel="00000000" w:rsidP="00000000" w:rsidRDefault="00000000" w:rsidRPr="00000000" w14:paraId="00000022">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snv3mvpgew8p" w:id="6"/>
      <w:bookmarkEnd w:id="6"/>
      <w:r w:rsidDel="00000000" w:rsidR="00000000" w:rsidRPr="00000000">
        <w:rPr>
          <w:rFonts w:ascii="Georgia" w:cs="Georgia" w:eastAsia="Georgia" w:hAnsi="Georgia"/>
          <w:b w:val="1"/>
          <w:bCs w:val="1"/>
          <w:color w:val="000000"/>
          <w:sz w:val="22"/>
          <w:szCs w:val="22"/>
          <w:rtl w:val="0"/>
        </w:rPr>
        <w:t xml:space="preserve">Key Features: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Fonts w:ascii="Georgia" w:cs="Georgia" w:eastAsia="Georgia" w:hAnsi="Georgia"/>
          <w:b w:val="1"/>
          <w:bCs w:val="1"/>
          <w:rtl w:val="0"/>
        </w:rPr>
        <w:t xml:space="preserve">SmartTrade Terminal</w:t>
      </w:r>
      <w:r w:rsidDel="00000000" w:rsidR="00000000" w:rsidRPr="00000000">
        <w:rPr>
          <w:rFonts w:ascii="Georgia" w:cs="Georgia" w:eastAsia="Georgia" w:hAnsi="Georgia"/>
          <w:rtl w:val="0"/>
        </w:rPr>
        <w:t xml:space="preserve">: 3Commas’ SmartTrade feature allows users to set up advanced trading strategies like trailing stop-loss and automatic take-profit, minimizing risk while maximizing profits.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Portfolio Management</w:t>
      </w:r>
      <w:r w:rsidDel="00000000" w:rsidR="00000000" w:rsidRPr="00000000">
        <w:rPr>
          <w:rFonts w:ascii="Georgia" w:cs="Georgia" w:eastAsia="Georgia" w:hAnsi="Georgia"/>
          <w:rtl w:val="0"/>
        </w:rPr>
        <w:t xml:space="preserve">: Track your portfolio performance across multiple exchanges and rebalance your holdings automatically.</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DCA Bots</w:t>
      </w:r>
      <w:r w:rsidDel="00000000" w:rsidR="00000000" w:rsidRPr="00000000">
        <w:rPr>
          <w:rFonts w:ascii="Georgia" w:cs="Georgia" w:eastAsia="Georgia" w:hAnsi="Georgia"/>
          <w:rtl w:val="0"/>
        </w:rPr>
        <w:t xml:space="preserve">: The Dollar-Cost Averaging (DCA) feature allows users to invest a fixed amount of money into a crypto asset at regular intervals, reducing the impact of market volatility.</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rFonts w:ascii="Georgia" w:cs="Georgia" w:eastAsia="Georgia" w:hAnsi="Georgia"/>
          <w:b w:val="1"/>
          <w:bCs w:val="1"/>
          <w:rtl w:val="0"/>
        </w:rPr>
        <w:t xml:space="preserve">Copy Trading</w:t>
      </w:r>
      <w:r w:rsidDel="00000000" w:rsidR="00000000" w:rsidRPr="00000000">
        <w:rPr>
          <w:rFonts w:ascii="Georgia" w:cs="Georgia" w:eastAsia="Georgia" w:hAnsi="Georgia"/>
          <w:rtl w:val="0"/>
        </w:rPr>
        <w:t xml:space="preserve">: 3Commas enables you to follow and copy strategies from top traders.</w:t>
      </w:r>
    </w:p>
    <w:p w:rsidR="00000000" w:rsidDel="00000000" w:rsidP="00000000" w:rsidRDefault="00000000" w:rsidRPr="00000000" w14:paraId="0000002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Why Choose 3Commas?</w:t>
        <w:br w:type="textWrapping"/>
      </w:r>
      <w:r w:rsidDel="00000000" w:rsidR="00000000" w:rsidRPr="00000000">
        <w:rPr>
          <w:rFonts w:ascii="Georgia" w:cs="Georgia" w:eastAsia="Georgia" w:hAnsi="Georgia"/>
          <w:rtl w:val="0"/>
        </w:rPr>
        <w:t xml:space="preserve"> 3Commas is great for beginners because of its simple interface and wide array of automated trading tools. Its portfolio management and DCA features allow you to invest with minimal effort, making it an excellent platform for new traders.</w:t>
      </w:r>
    </w:p>
    <w:p w:rsidR="00000000" w:rsidDel="00000000" w:rsidP="00000000" w:rsidRDefault="00000000" w:rsidRPr="00000000" w14:paraId="00000028">
      <w:pPr>
        <w:rPr>
          <w:rFonts w:ascii="Georgia" w:cs="Georgia" w:eastAsia="Georgia" w:hAnsi="Georgia"/>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rFonts w:ascii="Georgia" w:cs="Georgia" w:eastAsia="Georgia" w:hAnsi="Georgia"/>
          <w:b w:val="1"/>
          <w:bCs w:val="1"/>
          <w:color w:val="000000"/>
          <w:sz w:val="26"/>
          <w:szCs w:val="26"/>
        </w:rPr>
      </w:pPr>
      <w:bookmarkStart w:colFirst="0" w:colLast="0" w:name="_gws9n1vwdz9d" w:id="7"/>
      <w:bookmarkEnd w:id="7"/>
      <w:r w:rsidDel="00000000" w:rsidR="00000000" w:rsidRPr="00000000">
        <w:rPr>
          <w:rFonts w:ascii="Georgia" w:cs="Georgia" w:eastAsia="Georgia" w:hAnsi="Georgia"/>
          <w:b w:val="1"/>
          <w:bCs w:val="1"/>
          <w:color w:val="000000"/>
          <w:sz w:val="26"/>
          <w:szCs w:val="26"/>
          <w:rtl w:val="0"/>
        </w:rPr>
        <w:t xml:space="preserve">4. Pionex: Cost-Effective Automated Trading</w:t>
      </w:r>
    </w:p>
    <w:p w:rsidR="00000000" w:rsidDel="00000000" w:rsidP="00000000" w:rsidRDefault="00000000" w:rsidRPr="00000000" w14:paraId="0000002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For traders who want a budget-friendly solution, </w:t>
      </w:r>
      <w:r w:rsidDel="00000000" w:rsidR="00000000" w:rsidRPr="00000000">
        <w:rPr>
          <w:rFonts w:ascii="Georgia" w:cs="Georgia" w:eastAsia="Georgia" w:hAnsi="Georgia"/>
          <w:b w:val="1"/>
          <w:bCs w:val="1"/>
          <w:rtl w:val="0"/>
        </w:rPr>
        <w:t xml:space="preserve">Pionex</w:t>
      </w:r>
      <w:r w:rsidDel="00000000" w:rsidR="00000000" w:rsidRPr="00000000">
        <w:rPr>
          <w:rFonts w:ascii="Georgia" w:cs="Georgia" w:eastAsia="Georgia" w:hAnsi="Georgia"/>
          <w:rtl w:val="0"/>
        </w:rPr>
        <w:t xml:space="preserve"> offers one of the most cost-effective ways to automate cryptocurrency trading. It comes with 16 free built-in bots, each designed for different trading strategies like grid trading and arbitrage.</w:t>
      </w:r>
    </w:p>
    <w:p w:rsidR="00000000" w:rsidDel="00000000" w:rsidP="00000000" w:rsidRDefault="00000000" w:rsidRPr="00000000" w14:paraId="0000002B">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ap0wtzrq748z" w:id="8"/>
      <w:bookmarkEnd w:id="8"/>
      <w:r w:rsidDel="00000000" w:rsidR="00000000" w:rsidRPr="00000000">
        <w:rPr>
          <w:rFonts w:ascii="Georgia" w:cs="Georgia" w:eastAsia="Georgia" w:hAnsi="Georgia"/>
          <w:b w:val="1"/>
          <w:bCs w:val="1"/>
          <w:color w:val="000000"/>
          <w:sz w:val="22"/>
          <w:szCs w:val="22"/>
          <w:rtl w:val="0"/>
        </w:rPr>
        <w:t xml:space="preserve">Key Features:</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rFonts w:ascii="Georgia" w:cs="Georgia" w:eastAsia="Georgia" w:hAnsi="Georgia"/>
          <w:b w:val="1"/>
          <w:bCs w:val="1"/>
          <w:rtl w:val="0"/>
        </w:rPr>
        <w:t xml:space="preserve">16 Free Bots</w:t>
      </w:r>
      <w:r w:rsidDel="00000000" w:rsidR="00000000" w:rsidRPr="00000000">
        <w:rPr>
          <w:rFonts w:ascii="Georgia" w:cs="Georgia" w:eastAsia="Georgia" w:hAnsi="Georgia"/>
          <w:rtl w:val="0"/>
        </w:rPr>
        <w:t xml:space="preserve">: Pionex provides free access to 16 built-in bots that cover various strategies, making it easy for beginners to get started.</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Low Fees</w:t>
      </w:r>
      <w:r w:rsidDel="00000000" w:rsidR="00000000" w:rsidRPr="00000000">
        <w:rPr>
          <w:rFonts w:ascii="Georgia" w:cs="Georgia" w:eastAsia="Georgia" w:hAnsi="Georgia"/>
          <w:rtl w:val="0"/>
        </w:rPr>
        <w:t xml:space="preserve">: Pionex is known for its low trading fees, which is ideal for beginners who want to minimize costs while still benefiting from automated trading.</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High Liquidity</w:t>
      </w:r>
      <w:r w:rsidDel="00000000" w:rsidR="00000000" w:rsidRPr="00000000">
        <w:rPr>
          <w:rFonts w:ascii="Georgia" w:cs="Georgia" w:eastAsia="Georgia" w:hAnsi="Georgia"/>
          <w:rtl w:val="0"/>
        </w:rPr>
        <w:t xml:space="preserve">: The platform aggregates liquidity from major exchanges, ensuring smooth and fast execution of trades.</w:t>
      </w:r>
    </w:p>
    <w:p w:rsidR="00000000" w:rsidDel="00000000" w:rsidP="00000000" w:rsidRDefault="00000000" w:rsidRPr="00000000" w14:paraId="0000002F">
      <w:pPr>
        <w:numPr>
          <w:ilvl w:val="0"/>
          <w:numId w:val="6"/>
        </w:numPr>
        <w:spacing w:after="240" w:before="0" w:beforeAutospacing="0" w:lineRule="auto"/>
        <w:ind w:left="720" w:hanging="360"/>
      </w:pPr>
      <w:r w:rsidDel="00000000" w:rsidR="00000000" w:rsidRPr="00000000">
        <w:rPr>
          <w:rFonts w:ascii="Georgia" w:cs="Georgia" w:eastAsia="Georgia" w:hAnsi="Georgia"/>
          <w:b w:val="1"/>
          <w:bCs w:val="1"/>
          <w:rtl w:val="0"/>
        </w:rPr>
        <w:t xml:space="preserve">Cloud-Based</w:t>
      </w:r>
      <w:r w:rsidDel="00000000" w:rsidR="00000000" w:rsidRPr="00000000">
        <w:rPr>
          <w:rFonts w:ascii="Georgia" w:cs="Georgia" w:eastAsia="Georgia" w:hAnsi="Georgia"/>
          <w:rtl w:val="0"/>
        </w:rPr>
        <w:t xml:space="preserve">: Pionex operates on the cloud, so you don’t need to keep your computer on 24/7 for the bots to run.</w:t>
      </w:r>
    </w:p>
    <w:p w:rsidR="00000000" w:rsidDel="00000000" w:rsidP="00000000" w:rsidRDefault="00000000" w:rsidRPr="00000000" w14:paraId="0000003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Why Choose Pionex?</w:t>
        <w:br w:type="textWrapping"/>
      </w:r>
      <w:r w:rsidDel="00000000" w:rsidR="00000000" w:rsidRPr="00000000">
        <w:rPr>
          <w:rFonts w:ascii="Georgia" w:cs="Georgia" w:eastAsia="Georgia" w:hAnsi="Georgia"/>
          <w:rtl w:val="0"/>
        </w:rPr>
        <w:t xml:space="preserve"> Pionex is ideal for beginners looking for a simple, low-cost platform to start their crypto trading journey. Its built-in bots and affordable pricing make it one of the best options for those new to the world of crypto trading.</w:t>
      </w:r>
    </w:p>
    <w:p w:rsidR="00000000" w:rsidDel="00000000" w:rsidP="00000000" w:rsidRDefault="00000000" w:rsidRPr="00000000" w14:paraId="00000031">
      <w:pPr>
        <w:rPr>
          <w:rFonts w:ascii="Georgia" w:cs="Georgia" w:eastAsia="Georgia" w:hAnsi="Georgia"/>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rFonts w:ascii="Georgia" w:cs="Georgia" w:eastAsia="Georgia" w:hAnsi="Georgia"/>
          <w:b w:val="1"/>
          <w:bCs w:val="1"/>
          <w:color w:val="000000"/>
          <w:sz w:val="26"/>
          <w:szCs w:val="26"/>
        </w:rPr>
      </w:pPr>
      <w:bookmarkStart w:colFirst="0" w:colLast="0" w:name="_w3ml0jzhllvu" w:id="9"/>
      <w:bookmarkEnd w:id="9"/>
      <w:r w:rsidDel="00000000" w:rsidR="00000000" w:rsidRPr="00000000">
        <w:rPr>
          <w:rFonts w:ascii="Georgia" w:cs="Georgia" w:eastAsia="Georgia" w:hAnsi="Georgia"/>
          <w:b w:val="1"/>
          <w:bCs w:val="1"/>
          <w:color w:val="000000"/>
          <w:sz w:val="26"/>
          <w:szCs w:val="26"/>
          <w:rtl w:val="0"/>
        </w:rPr>
        <w:t xml:space="preserve">5. TradeSanta: Beginner-Friendly AI Trading</w:t>
      </w:r>
    </w:p>
    <w:p w:rsidR="00000000" w:rsidDel="00000000" w:rsidP="00000000" w:rsidRDefault="00000000" w:rsidRPr="00000000" w14:paraId="0000003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TradeSanta</w:t>
      </w:r>
      <w:r w:rsidDel="00000000" w:rsidR="00000000" w:rsidRPr="00000000">
        <w:rPr>
          <w:rFonts w:ascii="Georgia" w:cs="Georgia" w:eastAsia="Georgia" w:hAnsi="Georgia"/>
          <w:rtl w:val="0"/>
        </w:rPr>
        <w:t xml:space="preserve"> is a beginner-friendly AI trading bot platform that offers pre-set trading strategies and an easy-to-use interface, making it ideal for those who are just starting out in crypto trading.</w:t>
      </w:r>
    </w:p>
    <w:p w:rsidR="00000000" w:rsidDel="00000000" w:rsidP="00000000" w:rsidRDefault="00000000" w:rsidRPr="00000000" w14:paraId="00000034">
      <w:pPr>
        <w:pStyle w:val="Heading4"/>
        <w:keepNext w:val="0"/>
        <w:keepLines w:val="0"/>
        <w:spacing w:after="40" w:before="240" w:lineRule="auto"/>
        <w:rPr>
          <w:rFonts w:ascii="Georgia" w:cs="Georgia" w:eastAsia="Georgia" w:hAnsi="Georgia"/>
          <w:b w:val="1"/>
          <w:bCs w:val="1"/>
          <w:color w:val="000000"/>
          <w:sz w:val="22"/>
          <w:szCs w:val="22"/>
        </w:rPr>
      </w:pPr>
      <w:bookmarkStart w:colFirst="0" w:colLast="0" w:name="_al3mb6oguq0e" w:id="10"/>
      <w:bookmarkEnd w:id="10"/>
      <w:r w:rsidDel="00000000" w:rsidR="00000000" w:rsidRPr="00000000">
        <w:rPr>
          <w:rFonts w:ascii="Georgia" w:cs="Georgia" w:eastAsia="Georgia" w:hAnsi="Georgia"/>
          <w:b w:val="1"/>
          <w:bCs w:val="1"/>
          <w:color w:val="000000"/>
          <w:sz w:val="22"/>
          <w:szCs w:val="22"/>
          <w:rtl w:val="0"/>
        </w:rPr>
        <w:t xml:space="preserve">Key Features:</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Fonts w:ascii="Georgia" w:cs="Georgia" w:eastAsia="Georgia" w:hAnsi="Georgia"/>
          <w:b w:val="1"/>
          <w:bCs w:val="1"/>
          <w:rtl w:val="0"/>
        </w:rPr>
        <w:t xml:space="preserve">Pre-Set Strategies</w:t>
      </w:r>
      <w:r w:rsidDel="00000000" w:rsidR="00000000" w:rsidRPr="00000000">
        <w:rPr>
          <w:rFonts w:ascii="Georgia" w:cs="Georgia" w:eastAsia="Georgia" w:hAnsi="Georgia"/>
          <w:rtl w:val="0"/>
        </w:rPr>
        <w:t xml:space="preserve">: TradeSanta offers predefined trading strategies like grid and DCA trading, allowing users to start immediately with minimal setup.</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User-Friendly Interface</w:t>
      </w:r>
      <w:r w:rsidDel="00000000" w:rsidR="00000000" w:rsidRPr="00000000">
        <w:rPr>
          <w:rFonts w:ascii="Georgia" w:cs="Georgia" w:eastAsia="Georgia" w:hAnsi="Georgia"/>
          <w:rtl w:val="0"/>
        </w:rPr>
        <w:t xml:space="preserve">: The platform’s simple interface makes it easy for beginners to understand and navigate.</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Cloud-Based</w:t>
      </w:r>
      <w:r w:rsidDel="00000000" w:rsidR="00000000" w:rsidRPr="00000000">
        <w:rPr>
          <w:rFonts w:ascii="Georgia" w:cs="Georgia" w:eastAsia="Georgia" w:hAnsi="Georgia"/>
          <w:rtl w:val="0"/>
        </w:rPr>
        <w:t xml:space="preserve">: TradeSanta runs on the cloud, allowing your bots to operate 24/7 without needing your device to be on all the time.</w:t>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rFonts w:ascii="Georgia" w:cs="Georgia" w:eastAsia="Georgia" w:hAnsi="Georgia"/>
          <w:b w:val="1"/>
          <w:bCs w:val="1"/>
          <w:rtl w:val="0"/>
        </w:rPr>
        <w:t xml:space="preserve">Customizable Parameters</w:t>
      </w:r>
      <w:r w:rsidDel="00000000" w:rsidR="00000000" w:rsidRPr="00000000">
        <w:rPr>
          <w:rFonts w:ascii="Georgia" w:cs="Georgia" w:eastAsia="Georgia" w:hAnsi="Georgia"/>
          <w:rtl w:val="0"/>
        </w:rPr>
        <w:t xml:space="preserve">: While it offers pre-set strategies, you can also tweak parameters such as trade size and intervals to suit your preferences.</w:t>
      </w:r>
    </w:p>
    <w:p w:rsidR="00000000" w:rsidDel="00000000" w:rsidP="00000000" w:rsidRDefault="00000000" w:rsidRPr="00000000" w14:paraId="0000003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Why Choose TradeSanta?</w:t>
        <w:br w:type="textWrapping"/>
      </w:r>
      <w:r w:rsidDel="00000000" w:rsidR="00000000" w:rsidRPr="00000000">
        <w:rPr>
          <w:rFonts w:ascii="Georgia" w:cs="Georgia" w:eastAsia="Georgia" w:hAnsi="Georgia"/>
          <w:rtl w:val="0"/>
        </w:rPr>
        <w:t xml:space="preserve"> TradeSanta is perfect for beginners who want an easy entry into crypto trading with automated bots. The platform’s user-friendly design and pre-set strategies allow newcomers to get started quickly and with minimal complexity.</w:t>
      </w:r>
    </w:p>
    <w:p w:rsidR="00000000" w:rsidDel="00000000" w:rsidP="00000000" w:rsidRDefault="00000000" w:rsidRPr="00000000" w14:paraId="0000003A">
      <w:pPr>
        <w:rPr>
          <w:rFonts w:ascii="Georgia" w:cs="Georgia" w:eastAsia="Georgia" w:hAnsi="Georgia"/>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rFonts w:ascii="Georgia" w:cs="Georgia" w:eastAsia="Georgia" w:hAnsi="Georgia"/>
          <w:b w:val="1"/>
          <w:bCs w:val="1"/>
          <w:color w:val="000000"/>
          <w:sz w:val="26"/>
          <w:szCs w:val="26"/>
        </w:rPr>
      </w:pPr>
      <w:bookmarkStart w:colFirst="0" w:colLast="0" w:name="_xd395rmzd018" w:id="11"/>
      <w:bookmarkEnd w:id="11"/>
      <w:r w:rsidDel="00000000" w:rsidR="00000000" w:rsidRPr="00000000">
        <w:rPr>
          <w:rFonts w:ascii="Georgia" w:cs="Georgia" w:eastAsia="Georgia" w:hAnsi="Georgia"/>
          <w:b w:val="1"/>
          <w:bCs w:val="1"/>
          <w:color w:val="000000"/>
          <w:sz w:val="26"/>
          <w:szCs w:val="26"/>
          <w:rtl w:val="0"/>
        </w:rPr>
        <w:t xml:space="preserve">Conclusion</w:t>
      </w:r>
    </w:p>
    <w:p w:rsidR="00000000" w:rsidDel="00000000" w:rsidP="00000000" w:rsidRDefault="00000000" w:rsidRPr="00000000" w14:paraId="0000003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AI trading bots are revolutionizing the way people trade cryptocurrencies. For beginners in 2026, using AI bots can significantly enhance your ability to trade effectively, automate strategies, and reduce manual effort. Platforms like </w:t>
      </w:r>
      <w:r w:rsidDel="00000000" w:rsidR="00000000" w:rsidRPr="00000000">
        <w:rPr>
          <w:rFonts w:ascii="Georgia" w:cs="Georgia" w:eastAsia="Georgia" w:hAnsi="Georgia"/>
          <w:b w:val="1"/>
          <w:bCs w:val="1"/>
          <w:rtl w:val="0"/>
        </w:rPr>
        <w:t xml:space="preserve">BitsStrategy</w:t>
      </w:r>
      <w:r w:rsidDel="00000000" w:rsidR="00000000" w:rsidRPr="00000000">
        <w:rPr>
          <w:rFonts w:ascii="Georgia" w:cs="Georgia" w:eastAsia="Georgia" w:hAnsi="Georgia"/>
          <w:rtl w:val="0"/>
        </w:rPr>
        <w:t xml:space="preserve"> provide fully automated trading with minimal intervention, while others like </w:t>
      </w:r>
      <w:r w:rsidDel="00000000" w:rsidR="00000000" w:rsidRPr="00000000">
        <w:rPr>
          <w:rFonts w:ascii="Georgia" w:cs="Georgia" w:eastAsia="Georgia" w:hAnsi="Georgia"/>
          <w:b w:val="1"/>
          <w:bCs w:val="1"/>
          <w:rtl w:val="0"/>
        </w:rPr>
        <w:t xml:space="preserve">Cryptohopper</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b w:val="1"/>
          <w:bCs w:val="1"/>
          <w:rtl w:val="0"/>
        </w:rPr>
        <w:t xml:space="preserve">3Commas</w:t>
      </w:r>
      <w:r w:rsidDel="00000000" w:rsidR="00000000" w:rsidRPr="00000000">
        <w:rPr>
          <w:rFonts w:ascii="Georgia" w:cs="Georgia" w:eastAsia="Georgia" w:hAnsi="Georgia"/>
          <w:rtl w:val="0"/>
        </w:rPr>
        <w:t xml:space="preserve"> offer more customization options for those who want a bit more control. Whether you’re looking for simplicity or customization, there’s an AI crypto trading bot platform suited for you.</w:t>
      </w:r>
    </w:p>
    <w:p w:rsidR="00000000" w:rsidDel="00000000" w:rsidP="00000000" w:rsidRDefault="00000000" w:rsidRPr="00000000" w14:paraId="0000003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By choosing the right platform and understanding how AI trading bots work, you can take your first steps into cryptocurrency trading with confidence, all while enjoying the benefits of automation.</w:t>
      </w:r>
    </w:p>
    <w:p w:rsidR="00000000" w:rsidDel="00000000" w:rsidP="00000000" w:rsidRDefault="00000000" w:rsidRPr="00000000" w14:paraId="0000003E">
      <w:pPr>
        <w:rPr>
          <w:rFonts w:ascii="Georgia" w:cs="Georgia" w:eastAsia="Georgia" w:hAnsi="Georgi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itsstrategy.io/?src=BS72" TargetMode="External"/><Relationship Id="rId8" Type="http://schemas.openxmlformats.org/officeDocument/2006/relationships/hyperlink" Target="https://bitsstrategy.io/?src=BS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