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CopiDay, Şeffaf ve Otomatik Kripto Copy Trading Deneyimiyle Yatırımcıları Profesyonel Trader'larla Buluşturuyor</w:t>
      </w:r>
    </w:p>
    <w:p w:rsidR="00000000" w:rsidDel="00000000" w:rsidP="00000000" w:rsidRDefault="00000000" w:rsidRPr="00000000" w14:paraId="00000002">
      <w:pPr>
        <w:spacing w:after="240" w:before="240" w:lineRule="auto"/>
        <w:rPr/>
      </w:pPr>
      <w:r w:rsidDel="00000000" w:rsidR="00000000" w:rsidRPr="00000000">
        <w:rPr>
          <w:rtl w:val="0"/>
        </w:rPr>
        <w:t xml:space="preserve"> </w:t>
      </w:r>
    </w:p>
    <w:p w:rsidR="00000000" w:rsidDel="00000000" w:rsidP="00000000" w:rsidRDefault="00000000" w:rsidRPr="00000000" w14:paraId="00000003">
      <w:pPr>
        <w:rPr/>
      </w:pPr>
      <w:r w:rsidDel="00000000" w:rsidR="00000000" w:rsidRPr="00000000">
        <w:rPr>
          <w:rtl w:val="0"/>
        </w:rPr>
        <w:t xml:space="preserve">Kripto para piyasalarında yatırımcıların profesyonel trader stratejilerine erişimini kolaylaştıran yeni nesil copy trading platformu CopiDay, kullanıcıların doğrulanmış trader'ların işlemlerini gerçek zamanlı olarak takip edip otomatik şekilde kopyalayabilmesini sağlayan altyapısıyla dikkat çekiyor.</w:t>
      </w:r>
    </w:p>
    <w:p w:rsidR="00000000" w:rsidDel="00000000" w:rsidP="00000000" w:rsidRDefault="00000000" w:rsidRPr="00000000" w14:paraId="00000004">
      <w:pPr>
        <w:spacing w:after="240" w:before="240" w:lineRule="auto"/>
        <w:rPr/>
      </w:pPr>
      <w:r w:rsidDel="00000000" w:rsidR="00000000" w:rsidRPr="00000000">
        <w:rPr>
          <w:rtl w:val="0"/>
        </w:rPr>
        <w:t xml:space="preserve"> </w:t>
      </w:r>
    </w:p>
    <w:p w:rsidR="00000000" w:rsidDel="00000000" w:rsidP="00000000" w:rsidRDefault="00000000" w:rsidRPr="00000000" w14:paraId="00000005">
      <w:pPr>
        <w:rPr/>
      </w:pPr>
      <w:r w:rsidDel="00000000" w:rsidR="00000000" w:rsidRPr="00000000">
        <w:rPr>
          <w:rtl w:val="0"/>
        </w:rPr>
        <w:t xml:space="preserve">Günümüzde kripto piyasalarının hızla değişen yapısı, yatırımcıların doğru kararları zamanında almasını zorlaştırabiliyor. CopiDay, bu soruna çözüm olarak performansı görünür olan trader'ları yatırımcılarla buluşturuyor ve işlemlerin otomatik olarak senkronize edilmesini sağlıyor.</w:t>
      </w:r>
    </w:p>
    <w:p w:rsidR="00000000" w:rsidDel="00000000" w:rsidP="00000000" w:rsidRDefault="00000000" w:rsidRPr="00000000" w14:paraId="00000006">
      <w:pPr>
        <w:spacing w:after="240" w:before="240" w:lineRule="auto"/>
        <w:rPr/>
      </w:pPr>
      <w:r w:rsidDel="00000000" w:rsidR="00000000" w:rsidRPr="00000000">
        <w:rPr>
          <w:rtl w:val="0"/>
        </w:rPr>
        <w:t xml:space="preserve"> </w:t>
      </w:r>
    </w:p>
    <w:p w:rsidR="00000000" w:rsidDel="00000000" w:rsidP="00000000" w:rsidRDefault="00000000" w:rsidRPr="00000000" w14:paraId="00000007">
      <w:pPr>
        <w:rPr>
          <w:b w:val="1"/>
          <w:bCs w:val="1"/>
        </w:rPr>
      </w:pPr>
      <w:r w:rsidDel="00000000" w:rsidR="00000000" w:rsidRPr="00000000">
        <w:rPr>
          <w:b w:val="1"/>
          <w:bCs w:val="1"/>
          <w:rtl w:val="0"/>
        </w:rPr>
        <w:t xml:space="preserve">Copy Trading Nedir?</w:t>
      </w:r>
    </w:p>
    <w:p w:rsidR="00000000" w:rsidDel="00000000" w:rsidP="00000000" w:rsidRDefault="00000000" w:rsidRPr="00000000" w14:paraId="00000008">
      <w:pPr>
        <w:spacing w:after="240" w:before="240" w:lineRule="auto"/>
        <w:rPr/>
      </w:pPr>
      <w:r w:rsidDel="00000000" w:rsidR="00000000" w:rsidRPr="00000000">
        <w:rPr>
          <w:rtl w:val="0"/>
        </w:rPr>
        <w:t xml:space="preserve"> </w:t>
      </w:r>
    </w:p>
    <w:p w:rsidR="00000000" w:rsidDel="00000000" w:rsidP="00000000" w:rsidRDefault="00000000" w:rsidRPr="00000000" w14:paraId="00000009">
      <w:pPr>
        <w:rPr/>
      </w:pPr>
      <w:r w:rsidDel="00000000" w:rsidR="00000000" w:rsidRPr="00000000">
        <w:rPr>
          <w:rtl w:val="0"/>
        </w:rPr>
        <w:t xml:space="preserve">Copy trading, deneyimli yatırımcıların gerçekleştirdiği işlemlerin diğer kullanıcı hesaplarında otomatik olarak uygulanmasına olanak tanıyan bir yatırım modelidir. Bu yaklaşım sayesinde kullanıcılar, piyasaları sürekli takip etmek zorunda kalmadan profesyonel trader stratejilerinden faydalanabilir.</w:t>
      </w:r>
    </w:p>
    <w:p w:rsidR="00000000" w:rsidDel="00000000" w:rsidP="00000000" w:rsidRDefault="00000000" w:rsidRPr="00000000" w14:paraId="0000000A">
      <w:pPr>
        <w:spacing w:after="240" w:before="240" w:lineRule="auto"/>
        <w:rPr/>
      </w:pPr>
      <w:r w:rsidDel="00000000" w:rsidR="00000000" w:rsidRPr="00000000">
        <w:rPr>
          <w:rtl w:val="0"/>
        </w:rPr>
        <w:t xml:space="preserve"> </w:t>
      </w:r>
    </w:p>
    <w:p w:rsidR="00000000" w:rsidDel="00000000" w:rsidP="00000000" w:rsidRDefault="00000000" w:rsidRPr="00000000" w14:paraId="0000000B">
      <w:pPr>
        <w:rPr/>
      </w:pPr>
      <w:r w:rsidDel="00000000" w:rsidR="00000000" w:rsidRPr="00000000">
        <w:rPr>
          <w:rtl w:val="0"/>
        </w:rPr>
        <w:t xml:space="preserve">CopiDay platformunda yatırımcılar, seçkin traderları performans geçmişi, risk metrikleri ve işlem istatistiklerini inceleyerek kendi yatırım hedeflerine uygun stratejileri seçebiliyor.</w:t>
      </w:r>
    </w:p>
    <w:p w:rsidR="00000000" w:rsidDel="00000000" w:rsidP="00000000" w:rsidRDefault="00000000" w:rsidRPr="00000000" w14:paraId="0000000C">
      <w:pPr>
        <w:spacing w:after="240" w:before="240" w:lineRule="auto"/>
        <w:rPr/>
      </w:pPr>
      <w:r w:rsidDel="00000000" w:rsidR="00000000" w:rsidRPr="00000000">
        <w:rPr>
          <w:rtl w:val="0"/>
        </w:rPr>
        <w:t xml:space="preserve"> </w:t>
      </w:r>
    </w:p>
    <w:p w:rsidR="00000000" w:rsidDel="00000000" w:rsidP="00000000" w:rsidRDefault="00000000" w:rsidRPr="00000000" w14:paraId="0000000D">
      <w:pPr>
        <w:rPr>
          <w:b w:val="1"/>
          <w:bCs w:val="1"/>
        </w:rPr>
      </w:pPr>
      <w:r w:rsidDel="00000000" w:rsidR="00000000" w:rsidRPr="00000000">
        <w:rPr>
          <w:b w:val="1"/>
          <w:bCs w:val="1"/>
          <w:rtl w:val="0"/>
        </w:rPr>
        <w:t xml:space="preserve">CopiDay'in Öne Çıkan Özellikleri</w:t>
      </w:r>
    </w:p>
    <w:p w:rsidR="00000000" w:rsidDel="00000000" w:rsidP="00000000" w:rsidRDefault="00000000" w:rsidRPr="00000000" w14:paraId="0000000E">
      <w:pPr>
        <w:spacing w:after="240" w:before="240" w:lineRule="auto"/>
        <w:rPr/>
      </w:pPr>
      <w:r w:rsidDel="00000000" w:rsidR="00000000" w:rsidRPr="00000000">
        <w:rPr>
          <w:rtl w:val="0"/>
        </w:rPr>
        <w:t xml:space="preserve"> </w:t>
      </w:r>
    </w:p>
    <w:p w:rsidR="00000000" w:rsidDel="00000000" w:rsidP="00000000" w:rsidRDefault="00000000" w:rsidRPr="00000000" w14:paraId="0000000F">
      <w:pPr>
        <w:rPr>
          <w:b w:val="1"/>
          <w:bCs w:val="1"/>
        </w:rPr>
      </w:pPr>
      <w:r w:rsidDel="00000000" w:rsidR="00000000" w:rsidRPr="00000000">
        <w:rPr>
          <w:b w:val="1"/>
          <w:bCs w:val="1"/>
          <w:rtl w:val="0"/>
        </w:rPr>
        <w:t xml:space="preserve">Doğrulanmış Trader Profilleri</w:t>
      </w:r>
    </w:p>
    <w:p w:rsidR="00000000" w:rsidDel="00000000" w:rsidP="00000000" w:rsidRDefault="00000000" w:rsidRPr="00000000" w14:paraId="00000010">
      <w:pPr>
        <w:spacing w:after="240" w:before="240" w:lineRule="auto"/>
        <w:rPr/>
      </w:pPr>
      <w:r w:rsidDel="00000000" w:rsidR="00000000" w:rsidRPr="00000000">
        <w:rPr>
          <w:rtl w:val="0"/>
        </w:rPr>
        <w:t xml:space="preserve"> </w:t>
      </w:r>
    </w:p>
    <w:p w:rsidR="00000000" w:rsidDel="00000000" w:rsidP="00000000" w:rsidRDefault="00000000" w:rsidRPr="00000000" w14:paraId="00000011">
      <w:pPr>
        <w:rPr/>
      </w:pPr>
      <w:r w:rsidDel="00000000" w:rsidR="00000000" w:rsidRPr="00000000">
        <w:rPr>
          <w:rtl w:val="0"/>
        </w:rPr>
        <w:t xml:space="preserve">Platform üzerinde yer alan trader'lar, geçmiş performansları ve işlem istatistikleriyle birlikte görüntülenebiliyor. Böylece yatırımcılar kararlarını şeffaf veriler üzerinden verebiliyor.</w:t>
      </w:r>
    </w:p>
    <w:p w:rsidR="00000000" w:rsidDel="00000000" w:rsidP="00000000" w:rsidRDefault="00000000" w:rsidRPr="00000000" w14:paraId="00000012">
      <w:pPr>
        <w:spacing w:after="240" w:before="240" w:lineRule="auto"/>
        <w:rPr/>
      </w:pPr>
      <w:r w:rsidDel="00000000" w:rsidR="00000000" w:rsidRPr="00000000">
        <w:rPr>
          <w:rtl w:val="0"/>
        </w:rPr>
        <w:t xml:space="preserve"> </w:t>
      </w:r>
    </w:p>
    <w:p w:rsidR="00000000" w:rsidDel="00000000" w:rsidP="00000000" w:rsidRDefault="00000000" w:rsidRPr="00000000" w14:paraId="00000013">
      <w:pPr>
        <w:rPr>
          <w:b w:val="1"/>
          <w:bCs w:val="1"/>
        </w:rPr>
      </w:pPr>
      <w:r w:rsidDel="00000000" w:rsidR="00000000" w:rsidRPr="00000000">
        <w:rPr>
          <w:b w:val="1"/>
          <w:bCs w:val="1"/>
          <w:rtl w:val="0"/>
        </w:rPr>
        <w:t xml:space="preserve">Gerçek Zamanlı İşlem Kopyalama</w:t>
      </w:r>
    </w:p>
    <w:p w:rsidR="00000000" w:rsidDel="00000000" w:rsidP="00000000" w:rsidRDefault="00000000" w:rsidRPr="00000000" w14:paraId="00000014">
      <w:pPr>
        <w:spacing w:after="240" w:before="240" w:lineRule="auto"/>
        <w:rPr/>
      </w:pPr>
      <w:r w:rsidDel="00000000" w:rsidR="00000000" w:rsidRPr="00000000">
        <w:rPr>
          <w:rtl w:val="0"/>
        </w:rPr>
        <w:t xml:space="preserve"> </w:t>
      </w:r>
    </w:p>
    <w:p w:rsidR="00000000" w:rsidDel="00000000" w:rsidP="00000000" w:rsidRDefault="00000000" w:rsidRPr="00000000" w14:paraId="00000015">
      <w:pPr>
        <w:rPr/>
      </w:pPr>
      <w:r w:rsidDel="00000000" w:rsidR="00000000" w:rsidRPr="00000000">
        <w:rPr>
          <w:rtl w:val="0"/>
        </w:rPr>
        <w:t xml:space="preserve">Seçilen trader'ın açtığı veya kapattığı pozisyonlar, kullanıcı hesabında belirlenen sermaye oranına göre otomatik olarak uygulanıyor.</w:t>
      </w:r>
    </w:p>
    <w:p w:rsidR="00000000" w:rsidDel="00000000" w:rsidP="00000000" w:rsidRDefault="00000000" w:rsidRPr="00000000" w14:paraId="00000016">
      <w:pPr>
        <w:spacing w:after="240" w:before="240" w:lineRule="auto"/>
        <w:rPr/>
      </w:pPr>
      <w:r w:rsidDel="00000000" w:rsidR="00000000" w:rsidRPr="00000000">
        <w:rPr>
          <w:rtl w:val="0"/>
        </w:rPr>
        <w:t xml:space="preserve"> </w:t>
      </w:r>
    </w:p>
    <w:p w:rsidR="00000000" w:rsidDel="00000000" w:rsidP="00000000" w:rsidRDefault="00000000" w:rsidRPr="00000000" w14:paraId="00000017">
      <w:pPr>
        <w:rPr>
          <w:b w:val="1"/>
          <w:bCs w:val="1"/>
        </w:rPr>
      </w:pPr>
      <w:r w:rsidDel="00000000" w:rsidR="00000000" w:rsidRPr="00000000">
        <w:rPr>
          <w:b w:val="1"/>
          <w:bCs w:val="1"/>
          <w:rtl w:val="0"/>
        </w:rPr>
        <w:t xml:space="preserve">Şeffaflık ve Güvenlik</w:t>
      </w:r>
    </w:p>
    <w:p w:rsidR="00000000" w:rsidDel="00000000" w:rsidP="00000000" w:rsidRDefault="00000000" w:rsidRPr="00000000" w14:paraId="00000018">
      <w:pPr>
        <w:spacing w:after="240" w:before="240" w:lineRule="auto"/>
        <w:rPr/>
      </w:pPr>
      <w:r w:rsidDel="00000000" w:rsidR="00000000" w:rsidRPr="00000000">
        <w:rPr>
          <w:rtl w:val="0"/>
        </w:rPr>
        <w:t xml:space="preserve"> </w:t>
      </w:r>
    </w:p>
    <w:p w:rsidR="00000000" w:rsidDel="00000000" w:rsidP="00000000" w:rsidRDefault="00000000" w:rsidRPr="00000000" w14:paraId="00000019">
      <w:pPr>
        <w:rPr/>
      </w:pPr>
      <w:r w:rsidDel="00000000" w:rsidR="00000000" w:rsidRPr="00000000">
        <w:rPr>
          <w:rtl w:val="0"/>
        </w:rPr>
        <w:t xml:space="preserve">CopiDay, rezerv şeffaflığı yaklaşımı ve gelişmiş güvenlik altyapısıyla kullanıcıların platform üzerindeki faaliyetlerini güvenli şekilde yönetiyor.</w:t>
      </w:r>
    </w:p>
    <w:p w:rsidR="00000000" w:rsidDel="00000000" w:rsidP="00000000" w:rsidRDefault="00000000" w:rsidRPr="00000000" w14:paraId="0000001A">
      <w:pPr>
        <w:spacing w:after="240" w:before="240" w:lineRule="auto"/>
        <w:rPr/>
      </w:pPr>
      <w:r w:rsidDel="00000000" w:rsidR="00000000" w:rsidRPr="00000000">
        <w:rPr>
          <w:rtl w:val="0"/>
        </w:rPr>
        <w:t xml:space="preserve"> </w:t>
      </w:r>
    </w:p>
    <w:p w:rsidR="00000000" w:rsidDel="00000000" w:rsidP="00000000" w:rsidRDefault="00000000" w:rsidRPr="00000000" w14:paraId="0000001B">
      <w:pPr>
        <w:rPr>
          <w:b w:val="1"/>
          <w:bCs w:val="1"/>
        </w:rPr>
      </w:pPr>
      <w:r w:rsidDel="00000000" w:rsidR="00000000" w:rsidRPr="00000000">
        <w:rPr>
          <w:b w:val="1"/>
          <w:bCs w:val="1"/>
          <w:rtl w:val="0"/>
        </w:rPr>
        <w:t xml:space="preserve">Kullanıcı Kontrolü</w:t>
      </w:r>
    </w:p>
    <w:p w:rsidR="00000000" w:rsidDel="00000000" w:rsidP="00000000" w:rsidRDefault="00000000" w:rsidRPr="00000000" w14:paraId="0000001C">
      <w:pPr>
        <w:spacing w:after="240" w:before="240" w:lineRule="auto"/>
        <w:rPr/>
      </w:pPr>
      <w:r w:rsidDel="00000000" w:rsidR="00000000" w:rsidRPr="00000000">
        <w:rPr>
          <w:rtl w:val="0"/>
        </w:rPr>
        <w:t xml:space="preserve"> </w:t>
      </w:r>
    </w:p>
    <w:p w:rsidR="00000000" w:rsidDel="00000000" w:rsidP="00000000" w:rsidRDefault="00000000" w:rsidRPr="00000000" w14:paraId="0000001D">
      <w:pPr>
        <w:rPr/>
      </w:pPr>
      <w:r w:rsidDel="00000000" w:rsidR="00000000" w:rsidRPr="00000000">
        <w:rPr>
          <w:rtl w:val="0"/>
        </w:rPr>
        <w:t xml:space="preserve">Yatırımcılar istedikleri zaman trader değiştirebilir, kopyalamayı durdurabilir veya sermaye dağılımlarını yeniden düzenleyebilir. Fonlar üzerindeki kontrol tamamen kullanıcıda kalır.</w:t>
      </w:r>
    </w:p>
    <w:p w:rsidR="00000000" w:rsidDel="00000000" w:rsidP="00000000" w:rsidRDefault="00000000" w:rsidRPr="00000000" w14:paraId="0000001E">
      <w:pPr>
        <w:spacing w:after="240" w:before="240" w:lineRule="auto"/>
        <w:rPr/>
      </w:pPr>
      <w:r w:rsidDel="00000000" w:rsidR="00000000" w:rsidRPr="00000000">
        <w:rPr>
          <w:rtl w:val="0"/>
        </w:rPr>
        <w:t xml:space="preserve"> </w:t>
      </w:r>
    </w:p>
    <w:p w:rsidR="00000000" w:rsidDel="00000000" w:rsidP="00000000" w:rsidRDefault="00000000" w:rsidRPr="00000000" w14:paraId="0000001F">
      <w:pPr>
        <w:rPr>
          <w:b w:val="1"/>
          <w:bCs w:val="1"/>
        </w:rPr>
      </w:pPr>
      <w:r w:rsidDel="00000000" w:rsidR="00000000" w:rsidRPr="00000000">
        <w:rPr>
          <w:b w:val="1"/>
          <w:bCs w:val="1"/>
          <w:rtl w:val="0"/>
        </w:rPr>
        <w:t xml:space="preserve">Kripto Copy Trading Pazarında Yeni Nesil Yaklaşım</w:t>
      </w:r>
    </w:p>
    <w:p w:rsidR="00000000" w:rsidDel="00000000" w:rsidP="00000000" w:rsidRDefault="00000000" w:rsidRPr="00000000" w14:paraId="00000020">
      <w:pPr>
        <w:spacing w:after="240" w:before="240" w:lineRule="auto"/>
        <w:rPr/>
      </w:pPr>
      <w:r w:rsidDel="00000000" w:rsidR="00000000" w:rsidRPr="00000000">
        <w:rPr>
          <w:rtl w:val="0"/>
        </w:rPr>
        <w:t xml:space="preserve"> </w:t>
      </w:r>
    </w:p>
    <w:p w:rsidR="00000000" w:rsidDel="00000000" w:rsidP="00000000" w:rsidRDefault="00000000" w:rsidRPr="00000000" w14:paraId="00000021">
      <w:pPr>
        <w:rPr/>
      </w:pPr>
      <w:r w:rsidDel="00000000" w:rsidR="00000000" w:rsidRPr="00000000">
        <w:rPr>
          <w:rtl w:val="0"/>
        </w:rPr>
        <w:t xml:space="preserve">Kripto yatırımcılarının sayısı küresel ölçekte artarken, profesyonel stratejilere erişim ihtiyacı da büyüyor. CopiDay, teknik analiz bilgisi sınırlı olan kullanıcılarla deneyimli trader'lar arasında köprü kurarak yatırım süreçlerini daha erişilebilir hale getiriyor.</w:t>
      </w:r>
    </w:p>
    <w:p w:rsidR="00000000" w:rsidDel="00000000" w:rsidP="00000000" w:rsidRDefault="00000000" w:rsidRPr="00000000" w14:paraId="00000022">
      <w:pPr>
        <w:spacing w:after="240" w:before="240" w:lineRule="auto"/>
        <w:rPr/>
      </w:pPr>
      <w:r w:rsidDel="00000000" w:rsidR="00000000" w:rsidRPr="00000000">
        <w:rPr>
          <w:rtl w:val="0"/>
        </w:rPr>
        <w:t xml:space="preserve"> </w:t>
      </w:r>
    </w:p>
    <w:p w:rsidR="00000000" w:rsidDel="00000000" w:rsidP="00000000" w:rsidRDefault="00000000" w:rsidRPr="00000000" w14:paraId="00000023">
      <w:pPr>
        <w:rPr/>
      </w:pPr>
      <w:r w:rsidDel="00000000" w:rsidR="00000000" w:rsidRPr="00000000">
        <w:rPr>
          <w:rtl w:val="0"/>
        </w:rPr>
        <w:t xml:space="preserve">Platformun amacı yalnızca işlem kopyalamak değil; aynı zamanda performans şeffaflığı, risk görünürlüğü ve kullanıcı kontrolünü merkeze alan sürdürülebilir bir copy trading ekosistemi oluşturmak.</w:t>
      </w:r>
    </w:p>
    <w:p w:rsidR="00000000" w:rsidDel="00000000" w:rsidP="00000000" w:rsidRDefault="00000000" w:rsidRPr="00000000" w14:paraId="00000024">
      <w:pPr>
        <w:spacing w:after="240" w:before="240" w:lineRule="auto"/>
        <w:rPr/>
      </w:pPr>
      <w:r w:rsidDel="00000000" w:rsidR="00000000" w:rsidRPr="00000000">
        <w:rPr>
          <w:rtl w:val="0"/>
        </w:rPr>
        <w:t xml:space="preserve"> </w:t>
      </w:r>
    </w:p>
    <w:p w:rsidR="00000000" w:rsidDel="00000000" w:rsidP="00000000" w:rsidRDefault="00000000" w:rsidRPr="00000000" w14:paraId="00000025">
      <w:pPr>
        <w:rPr>
          <w:b w:val="1"/>
          <w:bCs w:val="1"/>
        </w:rPr>
      </w:pPr>
      <w:r w:rsidDel="00000000" w:rsidR="00000000" w:rsidRPr="00000000">
        <w:rPr>
          <w:b w:val="1"/>
          <w:bCs w:val="1"/>
          <w:rtl w:val="0"/>
        </w:rPr>
        <w:t xml:space="preserve">Dijital Varlık Yatırımlarında Daha Şeffaf Bir Gelecek</w:t>
      </w:r>
    </w:p>
    <w:p w:rsidR="00000000" w:rsidDel="00000000" w:rsidP="00000000" w:rsidRDefault="00000000" w:rsidRPr="00000000" w14:paraId="00000026">
      <w:pPr>
        <w:spacing w:after="240" w:before="240" w:lineRule="auto"/>
        <w:rPr/>
      </w:pPr>
      <w:r w:rsidDel="00000000" w:rsidR="00000000" w:rsidRPr="00000000">
        <w:rPr>
          <w:rtl w:val="0"/>
        </w:rPr>
        <w:t xml:space="preserve"> </w:t>
      </w:r>
    </w:p>
    <w:p w:rsidR="00000000" w:rsidDel="00000000" w:rsidP="00000000" w:rsidRDefault="00000000" w:rsidRPr="00000000" w14:paraId="00000027">
      <w:pPr>
        <w:rPr/>
      </w:pPr>
      <w:r w:rsidDel="00000000" w:rsidR="00000000" w:rsidRPr="00000000">
        <w:rPr>
          <w:rtl w:val="0"/>
        </w:rPr>
        <w:t xml:space="preserve">Yapay zekâ destekli analizlerin, otomasyonun ve veri şeffaflığının önem kazandığı yeni dönemde CopiDay, kullanıcıların kripto piyasalarında daha bilinçli kararlar alabilmesi için modern teknolojilerden yararlanıyor.</w:t>
      </w:r>
    </w:p>
    <w:p w:rsidR="00000000" w:rsidDel="00000000" w:rsidP="00000000" w:rsidRDefault="00000000" w:rsidRPr="00000000" w14:paraId="00000028">
      <w:pPr>
        <w:spacing w:after="240" w:before="240" w:lineRule="auto"/>
        <w:rPr/>
      </w:pPr>
      <w:r w:rsidDel="00000000" w:rsidR="00000000" w:rsidRPr="00000000">
        <w:rPr>
          <w:rtl w:val="0"/>
        </w:rPr>
        <w:t xml:space="preserve"> </w:t>
      </w:r>
    </w:p>
    <w:p w:rsidR="00000000" w:rsidDel="00000000" w:rsidP="00000000" w:rsidRDefault="00000000" w:rsidRPr="00000000" w14:paraId="00000029">
      <w:pPr>
        <w:rPr/>
      </w:pPr>
      <w:r w:rsidDel="00000000" w:rsidR="00000000" w:rsidRPr="00000000">
        <w:rPr>
          <w:rtl w:val="0"/>
        </w:rPr>
        <w:t xml:space="preserve">Copy trading deneyimini daha erişilebilir, daha şeffaf ve daha kullanıcı odaklı hale getirmeyi hedefleyen CopiDay, küresel yatırımcı topluluğunu profesyonel trader stratejileriyle buluşturmaya devam ediyor.</w:t>
      </w:r>
    </w:p>
    <w:p w:rsidR="00000000" w:rsidDel="00000000" w:rsidP="00000000" w:rsidRDefault="00000000" w:rsidRPr="00000000" w14:paraId="0000002A">
      <w:pPr>
        <w:spacing w:after="240" w:before="240" w:lineRule="auto"/>
        <w:rPr/>
      </w:pPr>
      <w:r w:rsidDel="00000000" w:rsidR="00000000" w:rsidRPr="00000000">
        <w:rPr>
          <w:rtl w:val="0"/>
        </w:rPr>
        <w:t xml:space="preserve"> </w:t>
      </w:r>
    </w:p>
    <w:p w:rsidR="00000000" w:rsidDel="00000000" w:rsidP="00000000" w:rsidRDefault="00000000" w:rsidRPr="00000000" w14:paraId="0000002B">
      <w:pPr>
        <w:rPr>
          <w:color w:val="1155cc"/>
          <w:u w:val="single"/>
        </w:rPr>
      </w:pPr>
      <w:r w:rsidDel="00000000" w:rsidR="00000000" w:rsidRPr="00000000">
        <w:rPr>
          <w:rtl w:val="0"/>
        </w:rPr>
        <w:t xml:space="preserve">Website:</w:t>
      </w:r>
      <w:hyperlink r:id="rId6">
        <w:r w:rsidDel="00000000" w:rsidR="00000000" w:rsidRPr="00000000">
          <w:rPr>
            <w:rtl w:val="0"/>
          </w:rPr>
          <w:t xml:space="preserve"> </w:t>
        </w:r>
      </w:hyperlink>
      <w:hyperlink r:id="rId7">
        <w:r w:rsidDel="00000000" w:rsidR="00000000" w:rsidRPr="00000000">
          <w:rPr>
            <w:color w:val="1155cc"/>
            <w:u w:val="single"/>
            <w:rtl w:val="0"/>
          </w:rPr>
          <w:t xml:space="preserve">https://copiday.com</w:t>
        </w:r>
      </w:hyperlink>
      <w:r w:rsidDel="00000000" w:rsidR="00000000" w:rsidRPr="00000000">
        <w:rPr>
          <w:rtl w:val="0"/>
        </w:rPr>
      </w:r>
    </w:p>
    <w:p w:rsidR="00000000" w:rsidDel="00000000" w:rsidP="00000000" w:rsidRDefault="00000000" w:rsidRPr="00000000" w14:paraId="0000002C">
      <w:pPr>
        <w:spacing w:after="240" w:before="240" w:lineRule="auto"/>
        <w:rPr/>
      </w:pPr>
      <w:r w:rsidDel="00000000" w:rsidR="00000000" w:rsidRPr="00000000">
        <w:rPr>
          <w:rtl w:val="0"/>
        </w:rPr>
        <w:t xml:space="preserve"> </w:t>
      </w:r>
    </w:p>
    <w:p w:rsidR="00000000" w:rsidDel="00000000" w:rsidP="00000000" w:rsidRDefault="00000000" w:rsidRPr="00000000" w14:paraId="0000002D">
      <w:pPr>
        <w:rPr/>
      </w:pPr>
      <w:r w:rsidDel="00000000" w:rsidR="00000000" w:rsidRPr="00000000">
        <w:rPr>
          <w:rtl w:val="0"/>
        </w:rPr>
        <w:t xml:space="preserve">Anahtar Kelimeler: Copy Trading, Crypto Copy Trading, Kripto Yatırım, Sosyal Trading, Otomatik Trade Kopyalama, Mirror Trading, Profesyonel Trader Takibi, Kripto Para Yatırımı, Trading Platformu, Digital Asset Trading.</w:t>
      </w:r>
    </w:p>
    <w:p w:rsidR="00000000" w:rsidDel="00000000" w:rsidP="00000000" w:rsidRDefault="00000000" w:rsidRPr="00000000" w14:paraId="0000002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opiday.com" TargetMode="External"/><Relationship Id="rId7" Type="http://schemas.openxmlformats.org/officeDocument/2006/relationships/hyperlink" Target="https://copida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